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  <w:tblCaption w:val="Tiivistelmä"/>
        <w:tblDescription w:val="Tiivistelmä"/>
      </w:tblPr>
      <w:tblGrid>
        <w:gridCol w:w="2366"/>
        <w:gridCol w:w="2596"/>
      </w:tblGrid>
      <w:tr w:rsidR="00EE5AEE" w:rsidRPr="00103C4E" w:rsidTr="00F1257B">
        <w:trPr>
          <w:trHeight w:hRule="exact" w:val="312"/>
          <w:tblHeader/>
        </w:trPr>
        <w:tc>
          <w:tcPr>
            <w:tcW w:w="2366" w:type="dxa"/>
          </w:tcPr>
          <w:p w:rsidR="00EE5AEE" w:rsidRPr="00103C4E" w:rsidRDefault="00EE5AEE" w:rsidP="00364F0B">
            <w:pPr>
              <w:rPr>
                <w:b/>
                <w:bCs/>
              </w:rPr>
            </w:pPr>
          </w:p>
        </w:tc>
        <w:tc>
          <w:tcPr>
            <w:tcW w:w="2596" w:type="dxa"/>
          </w:tcPr>
          <w:p w:rsidR="00EE5AEE" w:rsidRPr="00103C4E" w:rsidRDefault="00EE5AEE" w:rsidP="00364F0B"/>
        </w:tc>
      </w:tr>
      <w:tr w:rsidR="009120F7" w:rsidRPr="00103C4E" w:rsidTr="00F1257B">
        <w:trPr>
          <w:trHeight w:hRule="exact" w:val="312"/>
        </w:trPr>
        <w:tc>
          <w:tcPr>
            <w:tcW w:w="2366" w:type="dxa"/>
          </w:tcPr>
          <w:p w:rsidR="009120F7" w:rsidRPr="00103C4E" w:rsidRDefault="009120F7" w:rsidP="009120F7"/>
        </w:tc>
        <w:tc>
          <w:tcPr>
            <w:tcW w:w="2596" w:type="dxa"/>
          </w:tcPr>
          <w:p w:rsidR="009120F7" w:rsidRPr="00103C4E" w:rsidRDefault="009120F7" w:rsidP="009120F7"/>
        </w:tc>
      </w:tr>
      <w:tr w:rsidR="00EE5AEE" w:rsidRPr="00103C4E" w:rsidTr="00F1257B">
        <w:trPr>
          <w:trHeight w:hRule="exact" w:val="312"/>
        </w:trPr>
        <w:tc>
          <w:tcPr>
            <w:tcW w:w="2366" w:type="dxa"/>
          </w:tcPr>
          <w:p w:rsidR="00EE5AEE" w:rsidRPr="00103C4E" w:rsidRDefault="00EE5AEE" w:rsidP="00364F0B"/>
        </w:tc>
        <w:tc>
          <w:tcPr>
            <w:tcW w:w="2596" w:type="dxa"/>
          </w:tcPr>
          <w:p w:rsidR="00EE5AEE" w:rsidRPr="00103C4E" w:rsidRDefault="00EE5AEE" w:rsidP="00364F0B"/>
        </w:tc>
      </w:tr>
      <w:tr w:rsidR="00EE5AEE" w:rsidRPr="00103C4E" w:rsidTr="00F1257B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58109D1B7E30409A99ACB85C27517C35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EE5AEE" w:rsidRPr="00103C4E" w:rsidRDefault="00EE5AEE" w:rsidP="00364F0B">
                <w:pPr>
                  <w:rPr>
                    <w:rFonts w:eastAsiaTheme="majorEastAsia"/>
                  </w:rPr>
                </w:pPr>
                <w:r w:rsidRPr="00103C4E">
                  <w:rPr>
                    <w:rFonts w:eastAsiaTheme="majorEastAsia"/>
                  </w:rPr>
                  <w:t>[Valitse pvm.]</w:t>
                </w:r>
              </w:p>
            </w:sdtContent>
          </w:sdt>
        </w:tc>
        <w:tc>
          <w:tcPr>
            <w:tcW w:w="2596" w:type="dxa"/>
          </w:tcPr>
          <w:p w:rsidR="00EE5AEE" w:rsidRPr="00103C4E" w:rsidRDefault="00EE5AEE" w:rsidP="00364F0B"/>
        </w:tc>
      </w:tr>
    </w:tbl>
    <w:p w:rsidR="009120F7" w:rsidRPr="00DE49F5" w:rsidRDefault="00385890" w:rsidP="009120F7">
      <w:pPr>
        <w:pStyle w:val="Otsikko"/>
        <w:rPr>
          <w:lang w:val="sv-SE"/>
        </w:rPr>
      </w:pPr>
      <w:proofErr w:type="spellStart"/>
      <w:r>
        <w:rPr>
          <w:lang w:val="sv-SE"/>
        </w:rPr>
        <w:t>Hakulomakkeen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kysymykset</w:t>
      </w:r>
      <w:proofErr w:type="spellEnd"/>
    </w:p>
    <w:p w:rsidR="00385890" w:rsidRPr="00385890" w:rsidRDefault="00385890" w:rsidP="00385890">
      <w:pPr>
        <w:pStyle w:val="Leipteksti"/>
        <w:numPr>
          <w:ilvl w:val="0"/>
          <w:numId w:val="3"/>
        </w:numPr>
        <w:spacing w:line="360" w:lineRule="auto"/>
        <w:ind w:left="2977"/>
      </w:pPr>
      <w:r w:rsidRPr="00385890">
        <w:t>Hakijakunta/hankehallinnoija</w:t>
      </w:r>
    </w:p>
    <w:p w:rsidR="00DE49F5" w:rsidRPr="00385890" w:rsidRDefault="00385890" w:rsidP="00385890">
      <w:pPr>
        <w:pStyle w:val="Leipteksti"/>
        <w:numPr>
          <w:ilvl w:val="0"/>
          <w:numId w:val="3"/>
        </w:numPr>
        <w:spacing w:line="360" w:lineRule="auto"/>
        <w:ind w:left="2977"/>
      </w:pPr>
      <w:r w:rsidRPr="00385890">
        <w:t>Muut työhön sitoutuneet kunnat, järjestöt, yritykset (ml. järjestelmätoimittajat), oppilaitokset ja muut toimijat</w:t>
      </w:r>
    </w:p>
    <w:p w:rsidR="00DE49F5" w:rsidRPr="00385890" w:rsidRDefault="00385890" w:rsidP="00385890">
      <w:pPr>
        <w:pStyle w:val="Leipteksti"/>
        <w:numPr>
          <w:ilvl w:val="0"/>
          <w:numId w:val="3"/>
        </w:numPr>
        <w:spacing w:before="240" w:line="360" w:lineRule="auto"/>
        <w:ind w:left="2977"/>
      </w:pPr>
      <w:r w:rsidRPr="00385890">
        <w:t>Hakukohde</w:t>
      </w:r>
    </w:p>
    <w:p w:rsidR="00385890" w:rsidRDefault="00385890" w:rsidP="00385890">
      <w:pPr>
        <w:pStyle w:val="Luettelokappale"/>
        <w:numPr>
          <w:ilvl w:val="1"/>
          <w:numId w:val="4"/>
        </w:numPr>
      </w:pPr>
      <w:r w:rsidRPr="00385890">
        <w:t xml:space="preserve">Kuntien toiminnan ja palveluiden </w:t>
      </w:r>
      <w:proofErr w:type="spellStart"/>
      <w:r w:rsidRPr="00385890">
        <w:t>digitalisaation</w:t>
      </w:r>
      <w:proofErr w:type="spellEnd"/>
      <w:r w:rsidRPr="00385890">
        <w:t xml:space="preserve"> kehittäminen rakennetun ympäristön toimialalla.</w:t>
      </w:r>
    </w:p>
    <w:p w:rsidR="00385890" w:rsidRPr="00385890" w:rsidRDefault="00385890" w:rsidP="00385890">
      <w:pPr>
        <w:pStyle w:val="Luettelokappale"/>
        <w:numPr>
          <w:ilvl w:val="1"/>
          <w:numId w:val="4"/>
        </w:numPr>
      </w:pPr>
      <w:r w:rsidRPr="00385890">
        <w:t>Digitaalisen turvallisuuden edistäminen kuntien toiminnan ja johtamisen jatkuvuuden varmistamiseksi</w:t>
      </w:r>
    </w:p>
    <w:p w:rsidR="00DE49F5" w:rsidRDefault="00385890" w:rsidP="000530ED">
      <w:pPr>
        <w:pStyle w:val="Leipteksti"/>
        <w:numPr>
          <w:ilvl w:val="0"/>
          <w:numId w:val="3"/>
        </w:numPr>
        <w:spacing w:before="240" w:line="360" w:lineRule="auto"/>
        <w:ind w:left="2977"/>
        <w:rPr>
          <w:lang w:val="sv-SE"/>
        </w:rPr>
      </w:pPr>
      <w:proofErr w:type="spellStart"/>
      <w:r>
        <w:rPr>
          <w:lang w:val="sv-SE"/>
        </w:rPr>
        <w:t>Hankkeen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nimi</w:t>
      </w:r>
      <w:proofErr w:type="spellEnd"/>
    </w:p>
    <w:p w:rsidR="00DE49F5" w:rsidRDefault="00385890" w:rsidP="000530ED">
      <w:pPr>
        <w:pStyle w:val="Leipteksti"/>
        <w:numPr>
          <w:ilvl w:val="0"/>
          <w:numId w:val="3"/>
        </w:numPr>
        <w:spacing w:line="360" w:lineRule="auto"/>
        <w:ind w:left="2977"/>
        <w:rPr>
          <w:lang w:val="sv-SE"/>
        </w:rPr>
      </w:pPr>
      <w:proofErr w:type="spellStart"/>
      <w:r>
        <w:rPr>
          <w:lang w:val="sv-SE"/>
        </w:rPr>
        <w:t>Hankkeen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kuvaus</w:t>
      </w:r>
      <w:proofErr w:type="spellEnd"/>
    </w:p>
    <w:p w:rsidR="00DE49F5" w:rsidRPr="00DE49F5" w:rsidRDefault="00385890" w:rsidP="000530ED">
      <w:pPr>
        <w:pStyle w:val="Leipteksti"/>
        <w:numPr>
          <w:ilvl w:val="0"/>
          <w:numId w:val="3"/>
        </w:numPr>
        <w:spacing w:line="360" w:lineRule="auto"/>
        <w:ind w:left="2977"/>
        <w:rPr>
          <w:lang w:val="sv-SE"/>
        </w:rPr>
      </w:pPr>
      <w:proofErr w:type="spellStart"/>
      <w:r>
        <w:rPr>
          <w:lang w:val="sv-SE"/>
        </w:rPr>
        <w:t>Hankkeen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orgamisointi</w:t>
      </w:r>
      <w:proofErr w:type="spellEnd"/>
    </w:p>
    <w:p w:rsidR="00DE49F5" w:rsidRPr="00480AC6" w:rsidRDefault="00480AC6" w:rsidP="00E3109B">
      <w:pPr>
        <w:pStyle w:val="Alaotsikko"/>
      </w:pPr>
      <w:r w:rsidRPr="00480AC6">
        <w:t>Hankkeen toimenpiteet, tuotokset ja vaikuttavuus</w:t>
      </w:r>
    </w:p>
    <w:p w:rsidR="00DE49F5" w:rsidRPr="00480AC6" w:rsidRDefault="004335B7" w:rsidP="00DE49F5">
      <w:pPr>
        <w:pStyle w:val="Leipteksti"/>
      </w:pPr>
      <w:r>
        <w:rPr>
          <w:noProof/>
          <w:lang w:eastAsia="fi-FI"/>
        </w:rPr>
        <w:drawing>
          <wp:inline distT="0" distB="0" distL="0" distR="0">
            <wp:extent cx="4998688" cy="2108464"/>
            <wp:effectExtent l="0" t="0" r="0" b="6350"/>
            <wp:docPr id="9" name="Kuva 9" title="Konkreettisten toimenpiteiden ja tuotosten lisäksi erittäin tärkeässä asemassa ovat muutokset kun-nan toimintatavoissa ja laajemmat vaikutukse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879" cy="21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AC6" w:rsidRPr="00480AC6">
        <w:t>Seuraavat kysymykset noudattavat kaavion logiikkaa. Konkreettisten toimenpiteiden ja tuotosten lisäksi erittäin tärkeässä asemassa ovat muutokset kunnan toimint</w:t>
      </w:r>
      <w:r w:rsidR="00480AC6">
        <w:t>atavoissa ja laajemmat vaikutuk</w:t>
      </w:r>
      <w:r w:rsidR="00480AC6" w:rsidRPr="00480AC6">
        <w:t>set.</w:t>
      </w:r>
    </w:p>
    <w:p w:rsidR="00E3109B" w:rsidRPr="00480AC6" w:rsidRDefault="00E3109B">
      <w:pPr>
        <w:tabs>
          <w:tab w:val="clear" w:pos="2608"/>
          <w:tab w:val="clear" w:pos="5670"/>
        </w:tabs>
        <w:rPr>
          <w:rFonts w:asciiTheme="majorHAnsi" w:eastAsiaTheme="majorEastAsia" w:hAnsiTheme="majorHAnsi" w:cstheme="majorHAnsi"/>
          <w:b/>
          <w:iCs/>
          <w:szCs w:val="24"/>
        </w:rPr>
      </w:pPr>
      <w:r w:rsidRPr="00480AC6">
        <w:br w:type="page"/>
      </w:r>
    </w:p>
    <w:p w:rsidR="00DE49F5" w:rsidRPr="00DE49F5" w:rsidRDefault="00480AC6" w:rsidP="00E3109B">
      <w:pPr>
        <w:pStyle w:val="Alaotsikko"/>
        <w:spacing w:line="360" w:lineRule="auto"/>
        <w:rPr>
          <w:lang w:val="sv-SE"/>
        </w:rPr>
      </w:pPr>
      <w:proofErr w:type="spellStart"/>
      <w:r w:rsidRPr="00480AC6">
        <w:rPr>
          <w:lang w:val="sv-SE"/>
        </w:rPr>
        <w:lastRenderedPageBreak/>
        <w:t>Toimenpiteet</w:t>
      </w:r>
      <w:proofErr w:type="spellEnd"/>
      <w:r w:rsidRPr="00480AC6">
        <w:rPr>
          <w:lang w:val="sv-SE"/>
        </w:rPr>
        <w:t xml:space="preserve"> ja </w:t>
      </w:r>
      <w:proofErr w:type="spellStart"/>
      <w:r w:rsidRPr="00480AC6">
        <w:rPr>
          <w:lang w:val="sv-SE"/>
        </w:rPr>
        <w:t>tuotokset</w:t>
      </w:r>
      <w:proofErr w:type="spellEnd"/>
    </w:p>
    <w:p w:rsidR="00DE49F5" w:rsidRPr="00480AC6" w:rsidRDefault="00480AC6" w:rsidP="00480AC6">
      <w:pPr>
        <w:pStyle w:val="Leipteksti"/>
        <w:numPr>
          <w:ilvl w:val="0"/>
          <w:numId w:val="3"/>
        </w:numPr>
        <w:spacing w:before="240" w:line="360" w:lineRule="auto"/>
        <w:ind w:left="2977"/>
      </w:pPr>
      <w:r w:rsidRPr="00480AC6">
        <w:t>Mitä tuotoksia hankkeessa luodaan ja millaisin toimenpitein niihin päästään?</w:t>
      </w:r>
    </w:p>
    <w:p w:rsidR="00DE49F5" w:rsidRPr="00480AC6" w:rsidRDefault="00480AC6" w:rsidP="00480AC6">
      <w:pPr>
        <w:pStyle w:val="Leipteksti"/>
        <w:numPr>
          <w:ilvl w:val="0"/>
          <w:numId w:val="3"/>
        </w:numPr>
        <w:spacing w:before="240" w:line="360" w:lineRule="auto"/>
        <w:ind w:left="2977"/>
      </w:pPr>
      <w:r w:rsidRPr="00480AC6">
        <w:t xml:space="preserve">Hankkeen toteutusaikataulu ja toimenpiteiden vaiheistus </w:t>
      </w:r>
    </w:p>
    <w:p w:rsidR="00DE49F5" w:rsidRPr="00480AC6" w:rsidRDefault="00480AC6" w:rsidP="000530ED">
      <w:pPr>
        <w:pStyle w:val="Alaotsikko"/>
        <w:rPr>
          <w:lang w:val="sv-SE"/>
        </w:rPr>
      </w:pPr>
      <w:proofErr w:type="spellStart"/>
      <w:r w:rsidRPr="00480AC6">
        <w:rPr>
          <w:lang w:val="sv-SE"/>
        </w:rPr>
        <w:t>Muutokset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toimintatavoissa</w:t>
      </w:r>
      <w:proofErr w:type="spellEnd"/>
      <w:r w:rsidRPr="00480AC6">
        <w:rPr>
          <w:lang w:val="sv-SE"/>
        </w:rPr>
        <w:t xml:space="preserve"> ja </w:t>
      </w:r>
      <w:proofErr w:type="spellStart"/>
      <w:r w:rsidRPr="00480AC6">
        <w:rPr>
          <w:lang w:val="sv-SE"/>
        </w:rPr>
        <w:t>prosesseissa</w:t>
      </w:r>
      <w:proofErr w:type="spellEnd"/>
    </w:p>
    <w:p w:rsidR="00DE49F5" w:rsidRPr="00480AC6" w:rsidRDefault="00480AC6" w:rsidP="00480AC6">
      <w:pPr>
        <w:pStyle w:val="Leipteksti"/>
        <w:numPr>
          <w:ilvl w:val="0"/>
          <w:numId w:val="3"/>
        </w:numPr>
        <w:spacing w:before="240" w:line="360" w:lineRule="auto"/>
        <w:ind w:left="2977"/>
      </w:pPr>
      <w:r w:rsidRPr="00480AC6">
        <w:t xml:space="preserve">Millaisen toiminnallisen parannuksen tuotokset saavat aikaan hakukohteessa? </w:t>
      </w:r>
    </w:p>
    <w:p w:rsidR="00DE49F5" w:rsidRPr="00480AC6" w:rsidRDefault="00480AC6" w:rsidP="00480AC6">
      <w:pPr>
        <w:pStyle w:val="Leipteksti"/>
        <w:numPr>
          <w:ilvl w:val="0"/>
          <w:numId w:val="3"/>
        </w:numPr>
        <w:spacing w:before="240" w:line="360" w:lineRule="auto"/>
        <w:ind w:left="2977"/>
      </w:pPr>
      <w:r w:rsidRPr="00480AC6">
        <w:t>Mikä muuttuu kunnan toimintatavoissa ja prosessissa?</w:t>
      </w:r>
    </w:p>
    <w:p w:rsidR="00DE49F5" w:rsidRPr="00480AC6" w:rsidRDefault="00480AC6" w:rsidP="00480AC6">
      <w:pPr>
        <w:pStyle w:val="Leipteksti"/>
        <w:numPr>
          <w:ilvl w:val="0"/>
          <w:numId w:val="3"/>
        </w:numPr>
        <w:spacing w:before="240" w:line="360" w:lineRule="auto"/>
        <w:ind w:left="2977"/>
      </w:pPr>
      <w:r w:rsidRPr="00480AC6">
        <w:t>Miten toimintatapojen ja prosessien muutos johdetaan ja viedään läpi? Miten sitä seurataan?</w:t>
      </w:r>
    </w:p>
    <w:p w:rsidR="00E3109B" w:rsidRPr="00480AC6" w:rsidRDefault="00480AC6" w:rsidP="00480AC6">
      <w:pPr>
        <w:pStyle w:val="Leipteksti"/>
        <w:numPr>
          <w:ilvl w:val="0"/>
          <w:numId w:val="3"/>
        </w:numPr>
        <w:spacing w:before="240" w:line="360" w:lineRule="auto"/>
        <w:ind w:left="2977"/>
      </w:pPr>
      <w:r w:rsidRPr="00480AC6">
        <w:t>Miten hanke kytkeytyy siihen sitoutuneiden kuntien strategioihin?</w:t>
      </w:r>
    </w:p>
    <w:p w:rsidR="004335B7" w:rsidRDefault="00480AC6" w:rsidP="004335B7">
      <w:pPr>
        <w:pStyle w:val="Alaotsikko"/>
        <w:rPr>
          <w:lang w:val="sv-SE"/>
        </w:rPr>
      </w:pPr>
      <w:proofErr w:type="spellStart"/>
      <w:r w:rsidRPr="00480AC6">
        <w:rPr>
          <w:lang w:val="sv-SE"/>
        </w:rPr>
        <w:t>Hankkeen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vaikutukset</w:t>
      </w:r>
      <w:proofErr w:type="spellEnd"/>
    </w:p>
    <w:p w:rsidR="00DE49F5" w:rsidRPr="00480AC6" w:rsidRDefault="00480AC6" w:rsidP="000530ED">
      <w:pPr>
        <w:pStyle w:val="Leipteksti"/>
        <w:numPr>
          <w:ilvl w:val="0"/>
          <w:numId w:val="3"/>
        </w:numPr>
        <w:spacing w:before="240" w:line="360" w:lineRule="auto"/>
        <w:ind w:left="2977"/>
      </w:pPr>
      <w:r w:rsidRPr="00480AC6">
        <w:t>Mihin laajempiin asioihin toiminnan muutoksella on vaikutuksia?</w:t>
      </w:r>
    </w:p>
    <w:p w:rsidR="00480AC6" w:rsidRPr="00480AC6" w:rsidRDefault="00480AC6" w:rsidP="00480AC6">
      <w:pPr>
        <w:pStyle w:val="Leipteksti"/>
        <w:numPr>
          <w:ilvl w:val="1"/>
          <w:numId w:val="5"/>
        </w:numPr>
        <w:spacing w:line="360" w:lineRule="auto"/>
        <w:rPr>
          <w:lang w:val="sv-SE"/>
        </w:rPr>
      </w:pPr>
      <w:proofErr w:type="spellStart"/>
      <w:r w:rsidRPr="00480AC6">
        <w:rPr>
          <w:lang w:val="sv-SE"/>
        </w:rPr>
        <w:t>Asukkaiden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hyvinvointi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paranee</w:t>
      </w:r>
      <w:proofErr w:type="spellEnd"/>
    </w:p>
    <w:p w:rsidR="00480AC6" w:rsidRPr="00480AC6" w:rsidRDefault="00480AC6" w:rsidP="00480AC6">
      <w:pPr>
        <w:pStyle w:val="Leipteksti"/>
        <w:numPr>
          <w:ilvl w:val="1"/>
          <w:numId w:val="5"/>
        </w:numPr>
        <w:spacing w:line="360" w:lineRule="auto"/>
        <w:rPr>
          <w:lang w:val="sv-SE"/>
        </w:rPr>
      </w:pPr>
      <w:proofErr w:type="spellStart"/>
      <w:r w:rsidRPr="00480AC6">
        <w:rPr>
          <w:lang w:val="sv-SE"/>
        </w:rPr>
        <w:t>Alueen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elinvoima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vahvistuu</w:t>
      </w:r>
      <w:proofErr w:type="spellEnd"/>
    </w:p>
    <w:p w:rsidR="00480AC6" w:rsidRPr="00480AC6" w:rsidRDefault="00480AC6" w:rsidP="00480AC6">
      <w:pPr>
        <w:pStyle w:val="Leipteksti"/>
        <w:numPr>
          <w:ilvl w:val="1"/>
          <w:numId w:val="5"/>
        </w:numPr>
        <w:spacing w:line="360" w:lineRule="auto"/>
      </w:pPr>
      <w:r w:rsidRPr="00480AC6">
        <w:t>Palveluiden järjestäminen taloudellisesti, sosiaalisesti ja ympäristöllisesti kestävällä tavalla edistyy</w:t>
      </w:r>
    </w:p>
    <w:p w:rsidR="00480AC6" w:rsidRPr="00480AC6" w:rsidRDefault="00480AC6" w:rsidP="00480AC6">
      <w:pPr>
        <w:pStyle w:val="Leipteksti"/>
        <w:numPr>
          <w:ilvl w:val="1"/>
          <w:numId w:val="5"/>
        </w:numPr>
        <w:spacing w:line="360" w:lineRule="auto"/>
        <w:rPr>
          <w:lang w:val="sv-SE"/>
        </w:rPr>
      </w:pPr>
      <w:proofErr w:type="spellStart"/>
      <w:r w:rsidRPr="00480AC6">
        <w:rPr>
          <w:lang w:val="sv-SE"/>
        </w:rPr>
        <w:t>Kuntien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talous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vahvistuu</w:t>
      </w:r>
      <w:proofErr w:type="spellEnd"/>
    </w:p>
    <w:p w:rsidR="00480AC6" w:rsidRPr="00480AC6" w:rsidRDefault="00480AC6" w:rsidP="00480AC6">
      <w:pPr>
        <w:pStyle w:val="Leipteksti"/>
        <w:numPr>
          <w:ilvl w:val="1"/>
          <w:numId w:val="5"/>
        </w:numPr>
        <w:spacing w:line="360" w:lineRule="auto"/>
        <w:rPr>
          <w:lang w:val="sv-SE"/>
        </w:rPr>
      </w:pPr>
      <w:proofErr w:type="spellStart"/>
      <w:r w:rsidRPr="00480AC6">
        <w:rPr>
          <w:lang w:val="sv-SE"/>
        </w:rPr>
        <w:t>Eriarvoisuus</w:t>
      </w:r>
      <w:proofErr w:type="spellEnd"/>
      <w:r w:rsidRPr="00480AC6">
        <w:rPr>
          <w:lang w:val="sv-SE"/>
        </w:rPr>
        <w:t xml:space="preserve"> tai </w:t>
      </w:r>
      <w:proofErr w:type="spellStart"/>
      <w:r w:rsidRPr="00480AC6">
        <w:rPr>
          <w:lang w:val="sv-SE"/>
        </w:rPr>
        <w:t>syrjäytyminen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vähenee</w:t>
      </w:r>
      <w:proofErr w:type="spellEnd"/>
    </w:p>
    <w:p w:rsidR="00480AC6" w:rsidRPr="00480AC6" w:rsidRDefault="00480AC6" w:rsidP="00480AC6">
      <w:pPr>
        <w:pStyle w:val="Leipteksti"/>
        <w:numPr>
          <w:ilvl w:val="1"/>
          <w:numId w:val="5"/>
        </w:numPr>
        <w:spacing w:line="360" w:lineRule="auto"/>
        <w:rPr>
          <w:lang w:val="sv-SE"/>
        </w:rPr>
      </w:pPr>
      <w:proofErr w:type="spellStart"/>
      <w:r w:rsidRPr="00480AC6">
        <w:rPr>
          <w:lang w:val="sv-SE"/>
        </w:rPr>
        <w:t>Osallisuus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paranee</w:t>
      </w:r>
      <w:proofErr w:type="spellEnd"/>
    </w:p>
    <w:p w:rsidR="00480AC6" w:rsidRPr="00480AC6" w:rsidRDefault="00480AC6" w:rsidP="00480AC6">
      <w:pPr>
        <w:pStyle w:val="Leipteksti"/>
        <w:numPr>
          <w:ilvl w:val="1"/>
          <w:numId w:val="5"/>
        </w:numPr>
        <w:spacing w:line="360" w:lineRule="auto"/>
      </w:pPr>
      <w:r w:rsidRPr="00480AC6">
        <w:t>Ympäristön tila paranee tai päästöt vähenevät</w:t>
      </w:r>
    </w:p>
    <w:p w:rsidR="00480AC6" w:rsidRPr="00480AC6" w:rsidRDefault="00480AC6" w:rsidP="00480AC6">
      <w:pPr>
        <w:pStyle w:val="Leipteksti"/>
        <w:numPr>
          <w:ilvl w:val="1"/>
          <w:numId w:val="5"/>
        </w:numPr>
        <w:spacing w:line="360" w:lineRule="auto"/>
        <w:rPr>
          <w:lang w:val="sv-SE"/>
        </w:rPr>
      </w:pPr>
      <w:proofErr w:type="spellStart"/>
      <w:r w:rsidRPr="00480AC6">
        <w:rPr>
          <w:lang w:val="sv-SE"/>
        </w:rPr>
        <w:t>Muu</w:t>
      </w:r>
      <w:proofErr w:type="spellEnd"/>
      <w:r w:rsidRPr="00480AC6">
        <w:rPr>
          <w:lang w:val="sv-SE"/>
        </w:rPr>
        <w:t xml:space="preserve">, </w:t>
      </w:r>
      <w:proofErr w:type="spellStart"/>
      <w:r w:rsidRPr="00480AC6">
        <w:rPr>
          <w:lang w:val="sv-SE"/>
        </w:rPr>
        <w:t>mikä</w:t>
      </w:r>
      <w:proofErr w:type="spellEnd"/>
      <w:r w:rsidRPr="00480AC6">
        <w:rPr>
          <w:lang w:val="sv-SE"/>
        </w:rPr>
        <w:t>?</w:t>
      </w:r>
    </w:p>
    <w:p w:rsidR="004F5A05" w:rsidRPr="00480AC6" w:rsidRDefault="00480AC6" w:rsidP="00480AC6">
      <w:pPr>
        <w:pStyle w:val="Leipteksti"/>
        <w:numPr>
          <w:ilvl w:val="0"/>
          <w:numId w:val="3"/>
        </w:numPr>
        <w:spacing w:before="240"/>
      </w:pPr>
      <w:r w:rsidRPr="00480AC6">
        <w:t>Perustelut vaikutuksista (kysymys 13)</w:t>
      </w:r>
    </w:p>
    <w:p w:rsidR="00480AC6" w:rsidRPr="00480AC6" w:rsidRDefault="00480AC6" w:rsidP="00480AC6">
      <w:pPr>
        <w:pStyle w:val="Leipteksti"/>
        <w:spacing w:before="240"/>
      </w:pPr>
      <w:r w:rsidRPr="00480AC6">
        <w:t>Hankkeella saavutettavat taloudelliset vaikutukset ja kustannussäästöt.</w:t>
      </w:r>
    </w:p>
    <w:p w:rsidR="00480AC6" w:rsidRPr="00480AC6" w:rsidRDefault="00480AC6" w:rsidP="00480AC6">
      <w:pPr>
        <w:pStyle w:val="Leipteksti"/>
        <w:spacing w:before="240"/>
      </w:pPr>
      <w:r w:rsidRPr="00480AC6">
        <w:t>Taloudelliset vaikutukset voivat myös tarkoittaa uusia pysyviä kustannuksia.</w:t>
      </w:r>
    </w:p>
    <w:p w:rsidR="00DE49F5" w:rsidRPr="00480AC6" w:rsidRDefault="00DE49F5" w:rsidP="004F5A05">
      <w:pPr>
        <w:tabs>
          <w:tab w:val="clear" w:pos="2608"/>
          <w:tab w:val="clear" w:pos="5670"/>
        </w:tabs>
      </w:pPr>
    </w:p>
    <w:p w:rsidR="00010F1A" w:rsidRPr="00480AC6" w:rsidRDefault="00DE49F5" w:rsidP="00480AC6">
      <w:pPr>
        <w:pStyle w:val="Leipteksti"/>
        <w:numPr>
          <w:ilvl w:val="0"/>
          <w:numId w:val="3"/>
        </w:numPr>
        <w:spacing w:before="240" w:line="360" w:lineRule="auto"/>
      </w:pPr>
      <w:r w:rsidRPr="00480AC6">
        <w:lastRenderedPageBreak/>
        <w:t xml:space="preserve"> </w:t>
      </w:r>
      <w:r w:rsidR="00480AC6" w:rsidRPr="00480AC6">
        <w:t>Arvio hankkeen taloudellisista vaikutuksista ja kustannussäästöistä</w:t>
      </w:r>
    </w:p>
    <w:p w:rsidR="00DE49F5" w:rsidRPr="00480AC6" w:rsidRDefault="00480AC6" w:rsidP="00480AC6">
      <w:pPr>
        <w:pStyle w:val="Luettelokappale"/>
        <w:numPr>
          <w:ilvl w:val="0"/>
          <w:numId w:val="3"/>
        </w:numPr>
        <w:rPr>
          <w:lang w:val="sv-SE"/>
        </w:rPr>
      </w:pPr>
      <w:proofErr w:type="spellStart"/>
      <w:r w:rsidRPr="00480AC6">
        <w:rPr>
          <w:lang w:val="sv-SE"/>
        </w:rPr>
        <w:t>Ovatko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vaikutukset</w:t>
      </w:r>
      <w:proofErr w:type="spellEnd"/>
      <w:r w:rsidRPr="00480AC6">
        <w:rPr>
          <w:lang w:val="sv-SE"/>
        </w:rPr>
        <w:t xml:space="preserve"> ja </w:t>
      </w:r>
      <w:proofErr w:type="spellStart"/>
      <w:r w:rsidRPr="00480AC6">
        <w:rPr>
          <w:lang w:val="sv-SE"/>
        </w:rPr>
        <w:t>säästöt</w:t>
      </w:r>
      <w:proofErr w:type="spellEnd"/>
    </w:p>
    <w:p w:rsidR="00480AC6" w:rsidRPr="00480AC6" w:rsidRDefault="00480AC6" w:rsidP="002D243E">
      <w:pPr>
        <w:pStyle w:val="Leipteksti"/>
        <w:numPr>
          <w:ilvl w:val="0"/>
          <w:numId w:val="7"/>
        </w:numPr>
        <w:rPr>
          <w:lang w:val="sv-SE"/>
        </w:rPr>
      </w:pPr>
      <w:proofErr w:type="spellStart"/>
      <w:r>
        <w:rPr>
          <w:lang w:val="sv-SE"/>
        </w:rPr>
        <w:t>kertaluonteisia</w:t>
      </w:r>
      <w:proofErr w:type="spellEnd"/>
    </w:p>
    <w:p w:rsidR="00480AC6" w:rsidRPr="00480AC6" w:rsidRDefault="00480AC6" w:rsidP="002D243E">
      <w:pPr>
        <w:pStyle w:val="Leipteksti"/>
        <w:numPr>
          <w:ilvl w:val="0"/>
          <w:numId w:val="7"/>
        </w:numPr>
        <w:rPr>
          <w:lang w:val="sv-SE"/>
        </w:rPr>
      </w:pPr>
      <w:proofErr w:type="spellStart"/>
      <w:r>
        <w:rPr>
          <w:lang w:val="sv-SE"/>
        </w:rPr>
        <w:t>pysyviä</w:t>
      </w:r>
      <w:proofErr w:type="spellEnd"/>
    </w:p>
    <w:p w:rsidR="00480AC6" w:rsidRPr="00480AC6" w:rsidRDefault="00480AC6" w:rsidP="002D243E">
      <w:pPr>
        <w:pStyle w:val="Leipteksti"/>
        <w:numPr>
          <w:ilvl w:val="0"/>
          <w:numId w:val="7"/>
        </w:numPr>
        <w:rPr>
          <w:lang w:val="sv-SE"/>
        </w:rPr>
      </w:pPr>
      <w:proofErr w:type="spellStart"/>
      <w:r>
        <w:rPr>
          <w:lang w:val="sv-SE"/>
        </w:rPr>
        <w:t>sekä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että</w:t>
      </w:r>
      <w:proofErr w:type="spellEnd"/>
    </w:p>
    <w:p w:rsidR="00480AC6" w:rsidRPr="00480AC6" w:rsidRDefault="00480AC6" w:rsidP="00480AC6">
      <w:pPr>
        <w:pStyle w:val="Leipteksti"/>
        <w:numPr>
          <w:ilvl w:val="0"/>
          <w:numId w:val="3"/>
        </w:numPr>
        <w:spacing w:before="240" w:line="360" w:lineRule="auto"/>
      </w:pPr>
      <w:r w:rsidRPr="00480AC6">
        <w:t xml:space="preserve">Millä mekanismilla vaikutukset ja säästöt syntyvät? </w:t>
      </w:r>
    </w:p>
    <w:p w:rsidR="00480AC6" w:rsidRPr="00480AC6" w:rsidRDefault="00480AC6" w:rsidP="00480AC6">
      <w:pPr>
        <w:pStyle w:val="Leipteksti"/>
        <w:numPr>
          <w:ilvl w:val="0"/>
          <w:numId w:val="3"/>
        </w:numPr>
        <w:spacing w:line="360" w:lineRule="auto"/>
      </w:pPr>
      <w:r w:rsidRPr="00480AC6">
        <w:t>Millä aikataululla vaikutusten ja säästöjen odotetaan syntyvän?</w:t>
      </w:r>
    </w:p>
    <w:p w:rsidR="00480AC6" w:rsidRPr="00480AC6" w:rsidRDefault="00480AC6" w:rsidP="00480AC6">
      <w:pPr>
        <w:pStyle w:val="Leipteksti"/>
        <w:numPr>
          <w:ilvl w:val="0"/>
          <w:numId w:val="3"/>
        </w:numPr>
        <w:spacing w:line="360" w:lineRule="auto"/>
      </w:pPr>
      <w:r w:rsidRPr="00480AC6">
        <w:t>Miten vaikutusten ja säästöjen syntymistä seurataan?</w:t>
      </w:r>
    </w:p>
    <w:p w:rsidR="00480AC6" w:rsidRPr="00480AC6" w:rsidRDefault="00480AC6" w:rsidP="00480AC6">
      <w:pPr>
        <w:pStyle w:val="Leipteksti"/>
        <w:numPr>
          <w:ilvl w:val="0"/>
          <w:numId w:val="3"/>
        </w:numPr>
        <w:spacing w:line="360" w:lineRule="auto"/>
      </w:pPr>
      <w:r w:rsidRPr="00480AC6">
        <w:t xml:space="preserve">Millaiset päätökset hankkeen toteuttamisesta on tehty ja koska? </w:t>
      </w:r>
    </w:p>
    <w:p w:rsidR="00480AC6" w:rsidRPr="00480AC6" w:rsidRDefault="00480AC6" w:rsidP="00480AC6">
      <w:pPr>
        <w:pStyle w:val="Leipteksti"/>
        <w:numPr>
          <w:ilvl w:val="0"/>
          <w:numId w:val="7"/>
        </w:numPr>
        <w:rPr>
          <w:lang w:val="sv-SE"/>
        </w:rPr>
      </w:pPr>
      <w:proofErr w:type="spellStart"/>
      <w:r w:rsidRPr="00480AC6">
        <w:rPr>
          <w:lang w:val="sv-SE"/>
        </w:rPr>
        <w:t>H</w:t>
      </w:r>
      <w:r>
        <w:rPr>
          <w:lang w:val="sv-SE"/>
        </w:rPr>
        <w:t>akijakunta</w:t>
      </w:r>
      <w:proofErr w:type="spellEnd"/>
      <w:r>
        <w:rPr>
          <w:lang w:val="sv-SE"/>
        </w:rPr>
        <w:t>/</w:t>
      </w:r>
      <w:proofErr w:type="spellStart"/>
      <w:r>
        <w:rPr>
          <w:lang w:val="sv-SE"/>
        </w:rPr>
        <w:t>hankehallinnoija</w:t>
      </w:r>
      <w:proofErr w:type="spellEnd"/>
      <w:r>
        <w:rPr>
          <w:lang w:val="sv-SE"/>
        </w:rPr>
        <w:t>:</w:t>
      </w:r>
    </w:p>
    <w:p w:rsidR="00480AC6" w:rsidRPr="00480AC6" w:rsidRDefault="00480AC6" w:rsidP="00480AC6">
      <w:pPr>
        <w:pStyle w:val="Leipteksti"/>
        <w:numPr>
          <w:ilvl w:val="0"/>
          <w:numId w:val="7"/>
        </w:numPr>
        <w:rPr>
          <w:lang w:val="sv-SE"/>
        </w:rPr>
      </w:pPr>
      <w:r w:rsidRPr="00480AC6">
        <w:rPr>
          <w:lang w:val="sv-SE"/>
        </w:rPr>
        <w:t>&lt;kunta A&gt;</w:t>
      </w:r>
    </w:p>
    <w:p w:rsidR="00480AC6" w:rsidRPr="00480AC6" w:rsidRDefault="00480AC6" w:rsidP="00480AC6">
      <w:pPr>
        <w:pStyle w:val="Leipteksti"/>
        <w:numPr>
          <w:ilvl w:val="0"/>
          <w:numId w:val="7"/>
        </w:numPr>
        <w:rPr>
          <w:lang w:val="sv-SE"/>
        </w:rPr>
      </w:pPr>
      <w:r w:rsidRPr="00480AC6">
        <w:rPr>
          <w:lang w:val="sv-SE"/>
        </w:rPr>
        <w:t>&lt;kunta B&gt;</w:t>
      </w:r>
    </w:p>
    <w:p w:rsidR="00480AC6" w:rsidRPr="00480AC6" w:rsidRDefault="00480AC6" w:rsidP="00480AC6">
      <w:pPr>
        <w:pStyle w:val="Leipteksti"/>
        <w:numPr>
          <w:ilvl w:val="0"/>
          <w:numId w:val="7"/>
        </w:numPr>
        <w:rPr>
          <w:lang w:val="sv-SE"/>
        </w:rPr>
      </w:pPr>
      <w:r w:rsidRPr="00480AC6">
        <w:rPr>
          <w:lang w:val="sv-SE"/>
        </w:rPr>
        <w:t>&lt;kunta C&gt;</w:t>
      </w:r>
    </w:p>
    <w:p w:rsidR="00480AC6" w:rsidRPr="00480AC6" w:rsidRDefault="00480AC6" w:rsidP="00480AC6">
      <w:pPr>
        <w:pStyle w:val="Leipteksti"/>
        <w:ind w:left="4046"/>
        <w:rPr>
          <w:lang w:val="sv-SE"/>
        </w:rPr>
      </w:pPr>
      <w:proofErr w:type="spellStart"/>
      <w:r w:rsidRPr="00480AC6">
        <w:rPr>
          <w:lang w:val="sv-SE"/>
        </w:rPr>
        <w:t>jne</w:t>
      </w:r>
      <w:proofErr w:type="spellEnd"/>
      <w:r w:rsidRPr="00480AC6">
        <w:rPr>
          <w:lang w:val="sv-SE"/>
        </w:rPr>
        <w:t>.</w:t>
      </w:r>
    </w:p>
    <w:p w:rsidR="00480AC6" w:rsidRDefault="00480AC6" w:rsidP="00C621E1">
      <w:pPr>
        <w:pStyle w:val="Luettelokappale"/>
        <w:numPr>
          <w:ilvl w:val="0"/>
          <w:numId w:val="3"/>
        </w:numPr>
        <w:tabs>
          <w:tab w:val="clear" w:pos="2608"/>
          <w:tab w:val="clear" w:pos="5670"/>
        </w:tabs>
        <w:spacing w:before="240"/>
      </w:pPr>
      <w:r w:rsidRPr="00EC518F">
        <w:t>Mitkä ovat hankkeen toteuttamisen merkittävimmät riskit?</w:t>
      </w:r>
      <w:r>
        <w:t xml:space="preserve"> </w:t>
      </w:r>
    </w:p>
    <w:p w:rsidR="00480AC6" w:rsidRPr="00480AC6" w:rsidRDefault="00480AC6" w:rsidP="00480AC6">
      <w:pPr>
        <w:pStyle w:val="Leipteksti"/>
        <w:numPr>
          <w:ilvl w:val="0"/>
          <w:numId w:val="8"/>
        </w:numPr>
      </w:pPr>
      <w:r w:rsidRPr="00480AC6">
        <w:t>Organisoitumiseen ja prosessiin liittyvät riskit, millaiset:</w:t>
      </w:r>
    </w:p>
    <w:p w:rsidR="00480AC6" w:rsidRPr="00480AC6" w:rsidRDefault="00480AC6" w:rsidP="00480AC6">
      <w:pPr>
        <w:pStyle w:val="Leipteksti"/>
        <w:numPr>
          <w:ilvl w:val="0"/>
          <w:numId w:val="8"/>
        </w:numPr>
        <w:rPr>
          <w:lang w:val="sv-SE"/>
        </w:rPr>
      </w:pPr>
      <w:proofErr w:type="spellStart"/>
      <w:r w:rsidRPr="00480AC6">
        <w:rPr>
          <w:lang w:val="sv-SE"/>
        </w:rPr>
        <w:t>Aikatauluun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liittyvät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riskit</w:t>
      </w:r>
      <w:proofErr w:type="spellEnd"/>
      <w:r w:rsidRPr="00480AC6">
        <w:rPr>
          <w:lang w:val="sv-SE"/>
        </w:rPr>
        <w:t xml:space="preserve">, </w:t>
      </w:r>
      <w:proofErr w:type="spellStart"/>
      <w:r w:rsidRPr="00480AC6">
        <w:rPr>
          <w:lang w:val="sv-SE"/>
        </w:rPr>
        <w:t>millaiset</w:t>
      </w:r>
      <w:proofErr w:type="spellEnd"/>
      <w:r w:rsidRPr="00480AC6">
        <w:rPr>
          <w:lang w:val="sv-SE"/>
        </w:rPr>
        <w:t>:</w:t>
      </w:r>
    </w:p>
    <w:p w:rsidR="00480AC6" w:rsidRPr="00480AC6" w:rsidRDefault="00480AC6" w:rsidP="00480AC6">
      <w:pPr>
        <w:pStyle w:val="Leipteksti"/>
        <w:numPr>
          <w:ilvl w:val="0"/>
          <w:numId w:val="8"/>
        </w:numPr>
      </w:pPr>
      <w:r w:rsidRPr="00480AC6">
        <w:t>Kuntien päätöksentekoon ja toimintakulttuuriin liittyvä riskit, millaiset:</w:t>
      </w:r>
    </w:p>
    <w:p w:rsidR="00480AC6" w:rsidRPr="00480AC6" w:rsidRDefault="00480AC6" w:rsidP="00480AC6">
      <w:pPr>
        <w:pStyle w:val="Leipteksti"/>
        <w:numPr>
          <w:ilvl w:val="0"/>
          <w:numId w:val="8"/>
        </w:numPr>
      </w:pPr>
      <w:r w:rsidRPr="00480AC6">
        <w:t>Resursointiin, osaamiseen tai kustannusarvioon liittyvät riskit, millaiset:</w:t>
      </w:r>
    </w:p>
    <w:p w:rsidR="00480AC6" w:rsidRPr="00480AC6" w:rsidRDefault="00480AC6" w:rsidP="00480AC6">
      <w:pPr>
        <w:pStyle w:val="Leipteksti"/>
        <w:numPr>
          <w:ilvl w:val="0"/>
          <w:numId w:val="8"/>
        </w:numPr>
        <w:rPr>
          <w:lang w:val="sv-SE"/>
        </w:rPr>
      </w:pPr>
      <w:proofErr w:type="spellStart"/>
      <w:r w:rsidRPr="00480AC6">
        <w:rPr>
          <w:lang w:val="sv-SE"/>
        </w:rPr>
        <w:t>Tekniset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riskit</w:t>
      </w:r>
      <w:proofErr w:type="spellEnd"/>
      <w:r w:rsidRPr="00480AC6">
        <w:rPr>
          <w:lang w:val="sv-SE"/>
        </w:rPr>
        <w:t xml:space="preserve">, </w:t>
      </w:r>
      <w:proofErr w:type="spellStart"/>
      <w:r w:rsidRPr="00480AC6">
        <w:rPr>
          <w:lang w:val="sv-SE"/>
        </w:rPr>
        <w:t>millaiset</w:t>
      </w:r>
      <w:proofErr w:type="spellEnd"/>
      <w:r w:rsidRPr="00480AC6">
        <w:rPr>
          <w:lang w:val="sv-SE"/>
        </w:rPr>
        <w:t xml:space="preserve">: </w:t>
      </w:r>
    </w:p>
    <w:p w:rsidR="00480AC6" w:rsidRPr="00480AC6" w:rsidRDefault="00480AC6" w:rsidP="00480AC6">
      <w:pPr>
        <w:pStyle w:val="Leipteksti"/>
        <w:numPr>
          <w:ilvl w:val="0"/>
          <w:numId w:val="8"/>
        </w:numPr>
        <w:rPr>
          <w:lang w:val="sv-SE"/>
        </w:rPr>
      </w:pPr>
      <w:proofErr w:type="spellStart"/>
      <w:r w:rsidRPr="00480AC6">
        <w:rPr>
          <w:lang w:val="sv-SE"/>
        </w:rPr>
        <w:t>Toiminnan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tehostumishyötyä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ei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saavuteta</w:t>
      </w:r>
      <w:proofErr w:type="spellEnd"/>
    </w:p>
    <w:p w:rsidR="00480AC6" w:rsidRPr="00480AC6" w:rsidRDefault="00480AC6" w:rsidP="00480AC6">
      <w:pPr>
        <w:pStyle w:val="Leipteksti"/>
        <w:numPr>
          <w:ilvl w:val="0"/>
          <w:numId w:val="8"/>
        </w:numPr>
      </w:pPr>
      <w:r w:rsidRPr="00480AC6">
        <w:t>Hanke luo pysyvä kustannuksia, jotka eivät tehosta toimintaa</w:t>
      </w:r>
    </w:p>
    <w:p w:rsidR="00480AC6" w:rsidRPr="00480AC6" w:rsidRDefault="00480AC6" w:rsidP="00480AC6">
      <w:pPr>
        <w:pStyle w:val="Leipteksti"/>
        <w:numPr>
          <w:ilvl w:val="0"/>
          <w:numId w:val="8"/>
        </w:numPr>
        <w:rPr>
          <w:lang w:val="sv-SE"/>
        </w:rPr>
      </w:pPr>
      <w:proofErr w:type="spellStart"/>
      <w:r w:rsidRPr="00480AC6">
        <w:rPr>
          <w:lang w:val="sv-SE"/>
        </w:rPr>
        <w:t>Muut</w:t>
      </w:r>
      <w:proofErr w:type="spellEnd"/>
      <w:r w:rsidRPr="00480AC6">
        <w:rPr>
          <w:lang w:val="sv-SE"/>
        </w:rPr>
        <w:t xml:space="preserve"> </w:t>
      </w:r>
      <w:proofErr w:type="spellStart"/>
      <w:r w:rsidRPr="00480AC6">
        <w:rPr>
          <w:lang w:val="sv-SE"/>
        </w:rPr>
        <w:t>riskit</w:t>
      </w:r>
      <w:proofErr w:type="spellEnd"/>
      <w:r w:rsidRPr="00480AC6">
        <w:rPr>
          <w:lang w:val="sv-SE"/>
        </w:rPr>
        <w:t xml:space="preserve">, </w:t>
      </w:r>
      <w:proofErr w:type="spellStart"/>
      <w:r w:rsidRPr="00480AC6">
        <w:rPr>
          <w:lang w:val="sv-SE"/>
        </w:rPr>
        <w:t>millaiset</w:t>
      </w:r>
      <w:proofErr w:type="spellEnd"/>
      <w:r w:rsidRPr="00480AC6">
        <w:rPr>
          <w:lang w:val="sv-SE"/>
        </w:rPr>
        <w:t>:</w:t>
      </w:r>
    </w:p>
    <w:p w:rsidR="00DE49F5" w:rsidRPr="00C621E1" w:rsidRDefault="00C621E1" w:rsidP="00010F1A">
      <w:pPr>
        <w:pStyle w:val="Alaotsikko"/>
      </w:pPr>
      <w:r w:rsidRPr="00C621E1">
        <w:t>Tulosten jakaminen ja aiempien kokemusten hyödyntäminen</w:t>
      </w:r>
    </w:p>
    <w:p w:rsidR="00DE49F5" w:rsidRPr="00C621E1" w:rsidRDefault="00C621E1" w:rsidP="00C621E1">
      <w:pPr>
        <w:pStyle w:val="Luettelokappale"/>
        <w:numPr>
          <w:ilvl w:val="0"/>
          <w:numId w:val="3"/>
        </w:numPr>
      </w:pPr>
      <w:r w:rsidRPr="00C621E1">
        <w:t>Onko hankkeen pohjana hyödynnetty muiden kuntien tekemää työtä?</w:t>
      </w:r>
    </w:p>
    <w:p w:rsidR="00010F1A" w:rsidRDefault="00C621E1" w:rsidP="000530ED">
      <w:pPr>
        <w:pStyle w:val="Leipteksti"/>
        <w:numPr>
          <w:ilvl w:val="1"/>
          <w:numId w:val="9"/>
        </w:numPr>
        <w:rPr>
          <w:lang w:val="sv-SE"/>
        </w:rPr>
      </w:pPr>
      <w:proofErr w:type="spellStart"/>
      <w:r>
        <w:rPr>
          <w:lang w:val="sv-SE"/>
        </w:rPr>
        <w:t>Kyllä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mitä</w:t>
      </w:r>
      <w:proofErr w:type="spellEnd"/>
      <w:r w:rsidR="00DE49F5" w:rsidRPr="00DE49F5">
        <w:rPr>
          <w:lang w:val="sv-SE"/>
        </w:rPr>
        <w:t>?</w:t>
      </w:r>
    </w:p>
    <w:p w:rsidR="00DE49F5" w:rsidRPr="00010F1A" w:rsidRDefault="00C621E1" w:rsidP="000530ED">
      <w:pPr>
        <w:pStyle w:val="Leipteksti"/>
        <w:numPr>
          <w:ilvl w:val="1"/>
          <w:numId w:val="9"/>
        </w:numPr>
        <w:rPr>
          <w:lang w:val="sv-SE"/>
        </w:rPr>
      </w:pPr>
      <w:proofErr w:type="spellStart"/>
      <w:r>
        <w:rPr>
          <w:lang w:val="sv-SE"/>
        </w:rPr>
        <w:t>Ei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miksi</w:t>
      </w:r>
      <w:proofErr w:type="spellEnd"/>
      <w:r w:rsidR="00DE49F5" w:rsidRPr="00010F1A">
        <w:rPr>
          <w:lang w:val="sv-SE"/>
        </w:rPr>
        <w:t>?</w:t>
      </w:r>
    </w:p>
    <w:p w:rsidR="00DE49F5" w:rsidRPr="00C621E1" w:rsidRDefault="00C621E1" w:rsidP="00C621E1">
      <w:pPr>
        <w:pStyle w:val="Leipteksti"/>
        <w:numPr>
          <w:ilvl w:val="0"/>
          <w:numId w:val="3"/>
        </w:numPr>
        <w:spacing w:before="240" w:line="360" w:lineRule="auto"/>
      </w:pPr>
      <w:r w:rsidRPr="00C621E1">
        <w:lastRenderedPageBreak/>
        <w:t>Voidaanko hankkeen oppeja ja lopputuloksia hyödyntää ja monistaa muissa kunnissa? Miten?</w:t>
      </w:r>
    </w:p>
    <w:p w:rsidR="00C621E1" w:rsidRPr="00C621E1" w:rsidRDefault="00C621E1" w:rsidP="00C621E1">
      <w:pPr>
        <w:pStyle w:val="Leipteksti"/>
        <w:numPr>
          <w:ilvl w:val="0"/>
          <w:numId w:val="3"/>
        </w:numPr>
        <w:spacing w:line="360" w:lineRule="auto"/>
      </w:pPr>
      <w:r w:rsidRPr="00C621E1">
        <w:t>Millainen suunnitelma hankkeeseen sisältyy näiden kokemusten ja tiedon jakamiseksi?</w:t>
      </w:r>
    </w:p>
    <w:p w:rsidR="00C621E1" w:rsidRPr="00C621E1" w:rsidRDefault="00C621E1" w:rsidP="00C621E1">
      <w:pPr>
        <w:pStyle w:val="Leipteksti"/>
        <w:numPr>
          <w:ilvl w:val="1"/>
          <w:numId w:val="10"/>
        </w:numPr>
      </w:pPr>
      <w:r w:rsidRPr="00C621E1">
        <w:t>Minkä hankkeella tavoiteltavien tulosten arvioitte olevan sellaisia, että ne tulisi ottaa käyttöön muissa kunnissa?</w:t>
      </w:r>
    </w:p>
    <w:p w:rsidR="00C621E1" w:rsidRPr="00C621E1" w:rsidRDefault="00C621E1" w:rsidP="00C621E1">
      <w:pPr>
        <w:pStyle w:val="Leipteksti"/>
        <w:numPr>
          <w:ilvl w:val="1"/>
          <w:numId w:val="10"/>
        </w:numPr>
      </w:pPr>
      <w:r w:rsidRPr="00C621E1">
        <w:t>Luoko hanke edellytyksiä kuntien väliselle yhteistyölle (esimerkiksi tiedon yhteiseen käyttöön)?</w:t>
      </w:r>
    </w:p>
    <w:p w:rsidR="00C621E1" w:rsidRPr="00C621E1" w:rsidRDefault="00C621E1" w:rsidP="00C621E1">
      <w:pPr>
        <w:pStyle w:val="Leipteksti"/>
        <w:numPr>
          <w:ilvl w:val="1"/>
          <w:numId w:val="10"/>
        </w:numPr>
      </w:pPr>
      <w:r w:rsidRPr="00C621E1">
        <w:t>Ketkä ovat tulosten hyödynsaajat ja miksi?</w:t>
      </w:r>
    </w:p>
    <w:p w:rsidR="00C621E1" w:rsidRPr="00C621E1" w:rsidRDefault="00C621E1" w:rsidP="00C621E1">
      <w:pPr>
        <w:pStyle w:val="Leipteksti"/>
        <w:numPr>
          <w:ilvl w:val="1"/>
          <w:numId w:val="10"/>
        </w:numPr>
      </w:pPr>
      <w:r w:rsidRPr="00C621E1">
        <w:t>Minkälaisia toimenpiteitä kunnat aikovat tehdä tulosten laajemmaksi levittämiseksi?</w:t>
      </w:r>
    </w:p>
    <w:p w:rsidR="00C621E1" w:rsidRPr="00C621E1" w:rsidRDefault="00C621E1" w:rsidP="00C621E1">
      <w:pPr>
        <w:pStyle w:val="Leipteksti"/>
        <w:numPr>
          <w:ilvl w:val="1"/>
          <w:numId w:val="10"/>
        </w:numPr>
        <w:rPr>
          <w:lang w:val="sv-SE"/>
        </w:rPr>
      </w:pPr>
      <w:r w:rsidRPr="00C621E1">
        <w:t xml:space="preserve">Keiden tahojen tulisi olla mukana? </w:t>
      </w:r>
      <w:proofErr w:type="spellStart"/>
      <w:r w:rsidRPr="00C621E1">
        <w:rPr>
          <w:lang w:val="sv-SE"/>
        </w:rPr>
        <w:t>Hyödynnettävät</w:t>
      </w:r>
      <w:proofErr w:type="spellEnd"/>
      <w:r w:rsidRPr="00C621E1">
        <w:rPr>
          <w:lang w:val="sv-SE"/>
        </w:rPr>
        <w:t xml:space="preserve"> </w:t>
      </w:r>
      <w:proofErr w:type="spellStart"/>
      <w:r w:rsidRPr="00C621E1">
        <w:rPr>
          <w:lang w:val="sv-SE"/>
        </w:rPr>
        <w:t>yhteistyöverkostot</w:t>
      </w:r>
      <w:proofErr w:type="spellEnd"/>
    </w:p>
    <w:p w:rsidR="00C621E1" w:rsidRPr="00C621E1" w:rsidRDefault="00C621E1" w:rsidP="00C621E1">
      <w:pPr>
        <w:pStyle w:val="Leipteksti"/>
        <w:numPr>
          <w:ilvl w:val="1"/>
          <w:numId w:val="10"/>
        </w:numPr>
        <w:rPr>
          <w:lang w:val="sv-SE"/>
        </w:rPr>
      </w:pPr>
      <w:proofErr w:type="spellStart"/>
      <w:r w:rsidRPr="00C621E1">
        <w:rPr>
          <w:lang w:val="sv-SE"/>
        </w:rPr>
        <w:t>Minkälaisia</w:t>
      </w:r>
      <w:proofErr w:type="spellEnd"/>
      <w:r w:rsidRPr="00C621E1">
        <w:rPr>
          <w:lang w:val="sv-SE"/>
        </w:rPr>
        <w:t xml:space="preserve"> </w:t>
      </w:r>
      <w:proofErr w:type="spellStart"/>
      <w:r w:rsidRPr="00C621E1">
        <w:rPr>
          <w:lang w:val="sv-SE"/>
        </w:rPr>
        <w:t>resursseja</w:t>
      </w:r>
      <w:proofErr w:type="spellEnd"/>
      <w:r w:rsidRPr="00C621E1">
        <w:rPr>
          <w:lang w:val="sv-SE"/>
        </w:rPr>
        <w:t xml:space="preserve"> se </w:t>
      </w:r>
      <w:proofErr w:type="spellStart"/>
      <w:r w:rsidRPr="00C621E1">
        <w:rPr>
          <w:lang w:val="sv-SE"/>
        </w:rPr>
        <w:t>edellyttäisi</w:t>
      </w:r>
      <w:proofErr w:type="spellEnd"/>
      <w:r w:rsidRPr="00C621E1">
        <w:rPr>
          <w:lang w:val="sv-SE"/>
        </w:rPr>
        <w:t>?</w:t>
      </w:r>
    </w:p>
    <w:p w:rsidR="00C621E1" w:rsidRPr="00C621E1" w:rsidRDefault="00C621E1" w:rsidP="00C621E1">
      <w:pPr>
        <w:pStyle w:val="Leipteksti"/>
        <w:numPr>
          <w:ilvl w:val="1"/>
          <w:numId w:val="10"/>
        </w:numPr>
      </w:pPr>
      <w:r w:rsidRPr="00C621E1">
        <w:t>Mitä kanavia ja toimintatapoja levittämiselle tarvitaan</w:t>
      </w:r>
    </w:p>
    <w:p w:rsidR="00C621E1" w:rsidRPr="00C621E1" w:rsidRDefault="00C621E1" w:rsidP="00C621E1">
      <w:pPr>
        <w:pStyle w:val="Leipteksti"/>
        <w:numPr>
          <w:ilvl w:val="1"/>
          <w:numId w:val="10"/>
        </w:numPr>
        <w:rPr>
          <w:lang w:val="sv-SE"/>
        </w:rPr>
      </w:pPr>
      <w:proofErr w:type="spellStart"/>
      <w:r w:rsidRPr="00C621E1">
        <w:rPr>
          <w:lang w:val="sv-SE"/>
        </w:rPr>
        <w:t>Aikataulu</w:t>
      </w:r>
      <w:proofErr w:type="spellEnd"/>
    </w:p>
    <w:p w:rsidR="00010F1A" w:rsidRPr="00C621E1" w:rsidRDefault="00C621E1" w:rsidP="00010F1A">
      <w:pPr>
        <w:pStyle w:val="Alaotsikko"/>
      </w:pPr>
      <w:r w:rsidRPr="00C621E1">
        <w:t>Kansallisten palvelujen hyödyntäminen, yhteisk</w:t>
      </w:r>
      <w:r>
        <w:t>äyttöisyys, lainsäädännön vaati</w:t>
      </w:r>
      <w:r w:rsidRPr="00C621E1">
        <w:t>mukset</w:t>
      </w:r>
    </w:p>
    <w:p w:rsidR="00DE49F5" w:rsidRPr="00CC5AAF" w:rsidRDefault="00CC5AAF" w:rsidP="00CC5AAF">
      <w:pPr>
        <w:pStyle w:val="Leipteksti"/>
        <w:numPr>
          <w:ilvl w:val="0"/>
          <w:numId w:val="3"/>
        </w:numPr>
        <w:spacing w:line="360" w:lineRule="auto"/>
      </w:pPr>
      <w:r w:rsidRPr="00CC5AAF">
        <w:t>Kuvaa hankkeen suhde ja riippuvuudet muihin samaan kokonaisuuteen liittyviin keskeisiin valtakunnallisiin tai alueellisiin hankkeisiin ja niiden toteutukseen</w:t>
      </w:r>
    </w:p>
    <w:p w:rsidR="00DE49F5" w:rsidRPr="00CC5AAF" w:rsidRDefault="00CC5AAF" w:rsidP="00CC5AAF">
      <w:pPr>
        <w:pStyle w:val="Leipteksti"/>
        <w:numPr>
          <w:ilvl w:val="0"/>
          <w:numId w:val="3"/>
        </w:numPr>
        <w:spacing w:line="360" w:lineRule="auto"/>
      </w:pPr>
      <w:r w:rsidRPr="00CC5AAF">
        <w:t>Hyödynnetäänkö hankkeessa kansallisia yhteisiä palveluja, kuten sähköisen asioinnin tukipalveluja (</w:t>
      </w:r>
      <w:hyperlink r:id="rId8" w:history="1">
        <w:r w:rsidRPr="00CC5AAF">
          <w:rPr>
            <w:rStyle w:val="Hyperlinkki"/>
          </w:rPr>
          <w:t>Suomi.fi</w:t>
        </w:r>
      </w:hyperlink>
      <w:r w:rsidRPr="00CC5AAF">
        <w:t>-palvelut)?</w:t>
      </w:r>
    </w:p>
    <w:p w:rsidR="00F7222D" w:rsidRPr="00CC5AAF" w:rsidRDefault="00DE49F5" w:rsidP="00CC5AAF">
      <w:pPr>
        <w:pStyle w:val="Leipteksti"/>
        <w:numPr>
          <w:ilvl w:val="0"/>
          <w:numId w:val="3"/>
        </w:numPr>
        <w:spacing w:line="360" w:lineRule="auto"/>
      </w:pPr>
      <w:r w:rsidRPr="00CC5AAF">
        <w:t xml:space="preserve">a) </w:t>
      </w:r>
      <w:r w:rsidR="00CC5AAF" w:rsidRPr="00CC5AAF">
        <w:t xml:space="preserve">Mitä rakennetun ympäristön tiedon yhteisiä määrityksiä tai muita yhteisiä tietomäärityksiä hankkeessa hyödynnetään </w:t>
      </w:r>
      <w:hyperlink r:id="rId9" w:history="1">
        <w:proofErr w:type="spellStart"/>
        <w:r w:rsidR="00CC5AAF" w:rsidRPr="00CC5AAF">
          <w:rPr>
            <w:rStyle w:val="Hyperlinkki"/>
          </w:rPr>
          <w:t>Yhteentoimivuusalustalta</w:t>
        </w:r>
        <w:proofErr w:type="spellEnd"/>
      </w:hyperlink>
      <w:r w:rsidR="00CC5AAF" w:rsidRPr="00CC5AAF">
        <w:t>?</w:t>
      </w:r>
      <w:r w:rsidR="00CC5AAF">
        <w:t xml:space="preserve"> (kysymys tarkoitettu 3a-kohdan valinneille)</w:t>
      </w:r>
    </w:p>
    <w:p w:rsidR="00DE49F5" w:rsidRPr="00CC5AAF" w:rsidRDefault="00CC5AAF" w:rsidP="00F7222D">
      <w:pPr>
        <w:pStyle w:val="Leipteksti"/>
        <w:spacing w:line="360" w:lineRule="auto"/>
        <w:ind w:left="3196"/>
      </w:pPr>
      <w:r>
        <w:t xml:space="preserve">b) </w:t>
      </w:r>
      <w:r w:rsidRPr="00CC5AAF">
        <w:t>Mitä digitaaliseen turvallisuuteen liittyvissä hankkeissa s</w:t>
      </w:r>
      <w:r>
        <w:t>ovellettavissa olevia tietomäär</w:t>
      </w:r>
      <w:r w:rsidRPr="00CC5AAF">
        <w:t xml:space="preserve">ityksiä hankkeessa hyödynnetään </w:t>
      </w:r>
      <w:hyperlink r:id="rId10" w:history="1">
        <w:proofErr w:type="spellStart"/>
        <w:r w:rsidRPr="00CC5AAF">
          <w:rPr>
            <w:rStyle w:val="Hyperlinkki"/>
          </w:rPr>
          <w:t>Yhteentoimivuusalustalta</w:t>
        </w:r>
        <w:proofErr w:type="spellEnd"/>
      </w:hyperlink>
      <w:r w:rsidRPr="00CC5AAF">
        <w:t xml:space="preserve">? </w:t>
      </w:r>
      <w:r>
        <w:t>(</w:t>
      </w:r>
      <w:r>
        <w:t>kysymys tarkoitettu 3</w:t>
      </w:r>
      <w:r>
        <w:t>b</w:t>
      </w:r>
      <w:r>
        <w:t>-kohdan valinneille)</w:t>
      </w:r>
    </w:p>
    <w:p w:rsidR="00DE49F5" w:rsidRPr="00CC5AAF" w:rsidRDefault="00CC5AAF" w:rsidP="00CC5AAF">
      <w:pPr>
        <w:pStyle w:val="Leipteksti"/>
        <w:numPr>
          <w:ilvl w:val="0"/>
          <w:numId w:val="3"/>
        </w:numPr>
        <w:spacing w:line="360" w:lineRule="auto"/>
      </w:pPr>
      <w:r w:rsidRPr="00CC5AAF">
        <w:t xml:space="preserve">Mitä uusia, </w:t>
      </w:r>
      <w:proofErr w:type="spellStart"/>
      <w:r w:rsidRPr="00CC5AAF">
        <w:t>Yhteentoimivuusalustalle</w:t>
      </w:r>
      <w:proofErr w:type="spellEnd"/>
      <w:r w:rsidRPr="00CC5AAF">
        <w:t xml:space="preserve"> kuvattavia sanastoja, koodistoja ja tietomäärityksiä hankkeessa syntyy?</w:t>
      </w:r>
    </w:p>
    <w:p w:rsidR="00CC5AAF" w:rsidRPr="00CC5AAF" w:rsidRDefault="00CC5AAF" w:rsidP="00CC5AAF">
      <w:pPr>
        <w:pStyle w:val="Leipteksti"/>
        <w:numPr>
          <w:ilvl w:val="0"/>
          <w:numId w:val="3"/>
        </w:numPr>
        <w:spacing w:line="360" w:lineRule="auto"/>
      </w:pPr>
      <w:r w:rsidRPr="00CC5AAF">
        <w:t xml:space="preserve">Miten arkistoinnin ja digitoinnin osalta noudatetaan </w:t>
      </w:r>
      <w:hyperlink r:id="rId11" w:anchor="ohjeet" w:history="1">
        <w:r w:rsidRPr="00CC5AAF">
          <w:rPr>
            <w:rStyle w:val="Hyperlinkki"/>
          </w:rPr>
          <w:t>Kansallisarkiston määräyksiä ja ohjeita</w:t>
        </w:r>
      </w:hyperlink>
      <w:r w:rsidRPr="00CC5AAF">
        <w:t xml:space="preserve">? </w:t>
      </w:r>
    </w:p>
    <w:p w:rsidR="00DE49F5" w:rsidRPr="00CC5AAF" w:rsidRDefault="00CC5AAF" w:rsidP="00CC5AAF">
      <w:pPr>
        <w:pStyle w:val="Leipteksti"/>
        <w:numPr>
          <w:ilvl w:val="0"/>
          <w:numId w:val="3"/>
        </w:numPr>
        <w:spacing w:line="360" w:lineRule="auto"/>
      </w:pPr>
      <w:r w:rsidRPr="00CC5AAF">
        <w:lastRenderedPageBreak/>
        <w:t>Kuinka varmistetaan digitaalisten palvelujen sisältöjen havaittavuus ja ymmärrettävyys sekä käyttöliittymien ja navigoinnin hallittavuus ja toimintavarmuus saavutettavuusvaatimusten mukaisesti? (</w:t>
      </w:r>
      <w:hyperlink r:id="rId12" w:history="1">
        <w:r w:rsidRPr="00CC5AAF">
          <w:rPr>
            <w:rStyle w:val="Hyperlinkki"/>
          </w:rPr>
          <w:t>Laki digitaalisten palvelujen tarjoamisesta 306/2019</w:t>
        </w:r>
      </w:hyperlink>
      <w:r w:rsidRPr="00CC5AAF">
        <w:t>)</w:t>
      </w:r>
    </w:p>
    <w:p w:rsidR="00DE49F5" w:rsidRPr="00CC5AAF" w:rsidRDefault="00CC5AAF" w:rsidP="00CC5AAF">
      <w:pPr>
        <w:pStyle w:val="Leipteksti"/>
        <w:numPr>
          <w:ilvl w:val="0"/>
          <w:numId w:val="3"/>
        </w:numPr>
        <w:spacing w:line="360" w:lineRule="auto"/>
      </w:pPr>
      <w:r w:rsidRPr="00CC5AAF">
        <w:t xml:space="preserve">Onko hankkeessa tehty </w:t>
      </w:r>
      <w:hyperlink r:id="rId13" w:history="1">
        <w:r w:rsidRPr="00CC5AAF">
          <w:rPr>
            <w:rStyle w:val="Hyperlinkki"/>
          </w:rPr>
          <w:t>EU:n yleisen tietosuoja-asetuksen (GDPR) 35 artiklan mukainen tietosuojaa koskeva vaikutustenarviointi</w:t>
        </w:r>
      </w:hyperlink>
      <w:r w:rsidRPr="00CC5AAF">
        <w:t xml:space="preserve">? </w:t>
      </w:r>
    </w:p>
    <w:p w:rsidR="00F7222D" w:rsidRDefault="00CC5AAF" w:rsidP="000530ED">
      <w:pPr>
        <w:pStyle w:val="Leipteksti"/>
        <w:numPr>
          <w:ilvl w:val="0"/>
          <w:numId w:val="14"/>
        </w:numPr>
        <w:rPr>
          <w:lang w:val="sv-SE"/>
        </w:rPr>
      </w:pPr>
      <w:proofErr w:type="spellStart"/>
      <w:r>
        <w:rPr>
          <w:lang w:val="sv-SE"/>
        </w:rPr>
        <w:t>kyllä</w:t>
      </w:r>
      <w:proofErr w:type="spellEnd"/>
    </w:p>
    <w:p w:rsidR="00F7222D" w:rsidRDefault="00CC5AAF" w:rsidP="000530ED">
      <w:pPr>
        <w:pStyle w:val="Leipteksti"/>
        <w:numPr>
          <w:ilvl w:val="0"/>
          <w:numId w:val="14"/>
        </w:numPr>
        <w:rPr>
          <w:lang w:val="sv-SE"/>
        </w:rPr>
      </w:pPr>
      <w:proofErr w:type="spellStart"/>
      <w:r>
        <w:rPr>
          <w:lang w:val="sv-SE"/>
        </w:rPr>
        <w:t>Ei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miksi</w:t>
      </w:r>
      <w:proofErr w:type="spellEnd"/>
      <w:r w:rsidR="00DE49F5" w:rsidRPr="00F7222D">
        <w:rPr>
          <w:lang w:val="sv-SE"/>
        </w:rPr>
        <w:t>?</w:t>
      </w:r>
    </w:p>
    <w:p w:rsidR="00DE49F5" w:rsidRPr="00DE49F5" w:rsidRDefault="00CC5AAF" w:rsidP="00F7222D">
      <w:pPr>
        <w:pStyle w:val="Leipteksti"/>
        <w:ind w:left="3328"/>
        <w:rPr>
          <w:lang w:val="sv-SE"/>
        </w:rPr>
      </w:pPr>
      <w:proofErr w:type="spellStart"/>
      <w:r>
        <w:rPr>
          <w:lang w:val="sv-SE"/>
        </w:rPr>
        <w:t>liite</w:t>
      </w:r>
      <w:proofErr w:type="spellEnd"/>
    </w:p>
    <w:p w:rsidR="00DE49F5" w:rsidRPr="00CC5AAF" w:rsidRDefault="00CC5AAF" w:rsidP="00CC5AAF">
      <w:pPr>
        <w:pStyle w:val="Leipteksti"/>
        <w:numPr>
          <w:ilvl w:val="0"/>
          <w:numId w:val="3"/>
        </w:numPr>
        <w:spacing w:before="240"/>
      </w:pPr>
      <w:r w:rsidRPr="00CC5AAF">
        <w:t xml:space="preserve">Miten hankkeeseen mahdollisesti liittyvät riskit esimerkiksi henkilötietojen käsittelyn osalta on tunnistettu ja kuinka tunnistettuihin riskeihin on varauduttu? </w:t>
      </w:r>
    </w:p>
    <w:p w:rsidR="00DE49F5" w:rsidRPr="00DE49F5" w:rsidRDefault="002D243E" w:rsidP="00F7222D">
      <w:pPr>
        <w:pStyle w:val="Alaotsikko"/>
        <w:rPr>
          <w:lang w:val="sv-SE"/>
        </w:rPr>
      </w:pPr>
      <w:proofErr w:type="spellStart"/>
      <w:r w:rsidRPr="002D243E">
        <w:rPr>
          <w:lang w:val="sv-SE"/>
        </w:rPr>
        <w:t>Hankkeen</w:t>
      </w:r>
      <w:proofErr w:type="spellEnd"/>
      <w:r w:rsidRPr="002D243E">
        <w:rPr>
          <w:lang w:val="sv-SE"/>
        </w:rPr>
        <w:t xml:space="preserve"> </w:t>
      </w:r>
      <w:proofErr w:type="spellStart"/>
      <w:r w:rsidRPr="002D243E">
        <w:rPr>
          <w:lang w:val="sv-SE"/>
        </w:rPr>
        <w:t>talousarvio</w:t>
      </w:r>
      <w:proofErr w:type="spellEnd"/>
    </w:p>
    <w:p w:rsidR="00DE49F5" w:rsidRPr="00DE49F5" w:rsidRDefault="002D243E" w:rsidP="00DE49F5">
      <w:pPr>
        <w:pStyle w:val="Leipteksti"/>
        <w:rPr>
          <w:lang w:val="sv-SE"/>
        </w:rPr>
      </w:pPr>
      <w:proofErr w:type="spellStart"/>
      <w:r>
        <w:rPr>
          <w:lang w:val="sv-SE"/>
        </w:rPr>
        <w:t>Kustannukset</w:t>
      </w:r>
      <w:proofErr w:type="spellEnd"/>
    </w:p>
    <w:p w:rsidR="00DE49F5" w:rsidRPr="002D243E" w:rsidRDefault="002D243E" w:rsidP="002D243E">
      <w:pPr>
        <w:pStyle w:val="Leipteksti"/>
        <w:numPr>
          <w:ilvl w:val="0"/>
          <w:numId w:val="3"/>
        </w:numPr>
      </w:pPr>
      <w:r w:rsidRPr="002D243E">
        <w:t>Arvioikaa seuraavien hankkeessa mahdollisesti syntyvien kustannusten suuruus euroina ilman arvonlisäveroa</w:t>
      </w:r>
    </w:p>
    <w:p w:rsidR="002D243E" w:rsidRPr="002D243E" w:rsidRDefault="002D243E" w:rsidP="002D243E">
      <w:pPr>
        <w:pStyle w:val="Leipteksti"/>
        <w:numPr>
          <w:ilvl w:val="1"/>
          <w:numId w:val="11"/>
        </w:numPr>
        <w:rPr>
          <w:lang w:val="sv-SE"/>
        </w:rPr>
      </w:pPr>
      <w:proofErr w:type="spellStart"/>
      <w:r w:rsidRPr="002D243E">
        <w:rPr>
          <w:lang w:val="sv-SE"/>
        </w:rPr>
        <w:t>henkilöstökustannukset</w:t>
      </w:r>
      <w:proofErr w:type="spellEnd"/>
      <w:r w:rsidRPr="002D243E">
        <w:rPr>
          <w:lang w:val="sv-SE"/>
        </w:rPr>
        <w:t>;</w:t>
      </w:r>
    </w:p>
    <w:p w:rsidR="002D243E" w:rsidRPr="002D243E" w:rsidRDefault="002D243E" w:rsidP="002D243E">
      <w:pPr>
        <w:pStyle w:val="Leipteksti"/>
        <w:numPr>
          <w:ilvl w:val="1"/>
          <w:numId w:val="11"/>
        </w:numPr>
      </w:pPr>
      <w:r w:rsidRPr="002D243E">
        <w:t>ostetun tai käyttöluvalla hankitun tutkimuksen, tietämyksen sekä konsultoinnin ja vastaavien palveluiden kustannukset, joita käytetään yksinomaan hanketta varten;</w:t>
      </w:r>
    </w:p>
    <w:p w:rsidR="002D243E" w:rsidRPr="002D243E" w:rsidRDefault="002D243E" w:rsidP="002D243E">
      <w:pPr>
        <w:pStyle w:val="Leipteksti"/>
        <w:numPr>
          <w:ilvl w:val="1"/>
          <w:numId w:val="11"/>
        </w:numPr>
        <w:rPr>
          <w:lang w:val="sv-SE"/>
        </w:rPr>
      </w:pPr>
      <w:proofErr w:type="spellStart"/>
      <w:r w:rsidRPr="002D243E">
        <w:rPr>
          <w:lang w:val="sv-SE"/>
        </w:rPr>
        <w:t>matkakustannukset</w:t>
      </w:r>
      <w:proofErr w:type="spellEnd"/>
      <w:r w:rsidRPr="002D243E">
        <w:rPr>
          <w:lang w:val="sv-SE"/>
        </w:rPr>
        <w:t>;</w:t>
      </w:r>
    </w:p>
    <w:p w:rsidR="002D243E" w:rsidRPr="002D243E" w:rsidRDefault="002D243E" w:rsidP="002D243E">
      <w:pPr>
        <w:pStyle w:val="Leipteksti"/>
        <w:numPr>
          <w:ilvl w:val="1"/>
          <w:numId w:val="11"/>
        </w:numPr>
        <w:rPr>
          <w:lang w:val="sv-SE"/>
        </w:rPr>
      </w:pPr>
      <w:proofErr w:type="spellStart"/>
      <w:r w:rsidRPr="002D243E">
        <w:rPr>
          <w:lang w:val="sv-SE"/>
        </w:rPr>
        <w:t>toimitilojen</w:t>
      </w:r>
      <w:proofErr w:type="spellEnd"/>
      <w:r w:rsidRPr="002D243E">
        <w:rPr>
          <w:lang w:val="sv-SE"/>
        </w:rPr>
        <w:t xml:space="preserve"> </w:t>
      </w:r>
      <w:proofErr w:type="spellStart"/>
      <w:r w:rsidRPr="002D243E">
        <w:rPr>
          <w:lang w:val="sv-SE"/>
        </w:rPr>
        <w:t>vuokrat</w:t>
      </w:r>
      <w:proofErr w:type="spellEnd"/>
      <w:r w:rsidRPr="002D243E">
        <w:rPr>
          <w:lang w:val="sv-SE"/>
        </w:rPr>
        <w:t>;</w:t>
      </w:r>
    </w:p>
    <w:p w:rsidR="002D243E" w:rsidRPr="002D243E" w:rsidRDefault="002D243E" w:rsidP="002D243E">
      <w:pPr>
        <w:pStyle w:val="Leipteksti"/>
        <w:numPr>
          <w:ilvl w:val="1"/>
          <w:numId w:val="11"/>
        </w:numPr>
      </w:pPr>
      <w:r w:rsidRPr="002D243E">
        <w:t>muut toimintakustannukset, mukaan lukien suoraan hankkeesta aiheutuvat materiaalien, tarvikkeiden ja vastaavien tuotteiden kustannukset.</w:t>
      </w:r>
    </w:p>
    <w:p w:rsidR="002D243E" w:rsidRPr="002D243E" w:rsidRDefault="002D243E" w:rsidP="002D243E">
      <w:pPr>
        <w:pStyle w:val="Leipteksti"/>
        <w:numPr>
          <w:ilvl w:val="1"/>
          <w:numId w:val="11"/>
        </w:numPr>
        <w:rPr>
          <w:lang w:val="sv-SE"/>
        </w:rPr>
      </w:pPr>
      <w:proofErr w:type="spellStart"/>
      <w:r w:rsidRPr="002D243E">
        <w:rPr>
          <w:lang w:val="sv-SE"/>
        </w:rPr>
        <w:t>Arvonlisäverottomat</w:t>
      </w:r>
      <w:proofErr w:type="spellEnd"/>
      <w:r w:rsidRPr="002D243E">
        <w:rPr>
          <w:lang w:val="sv-SE"/>
        </w:rPr>
        <w:t xml:space="preserve"> </w:t>
      </w:r>
      <w:proofErr w:type="spellStart"/>
      <w:r w:rsidRPr="002D243E">
        <w:rPr>
          <w:lang w:val="sv-SE"/>
        </w:rPr>
        <w:t>kokonaiskustannukset</w:t>
      </w:r>
      <w:proofErr w:type="spellEnd"/>
    </w:p>
    <w:p w:rsidR="00F7222D" w:rsidRPr="002D243E" w:rsidRDefault="002D243E" w:rsidP="002D243E">
      <w:pPr>
        <w:pStyle w:val="Leipteksti"/>
        <w:numPr>
          <w:ilvl w:val="0"/>
          <w:numId w:val="3"/>
        </w:numPr>
        <w:spacing w:before="240"/>
      </w:pPr>
      <w:r w:rsidRPr="002D243E">
        <w:t xml:space="preserve">Kuvatkaa tarkemmin, mistä asioista syntyvät kustannukset muodostuvat: </w:t>
      </w:r>
    </w:p>
    <w:p w:rsidR="00DE49F5" w:rsidRPr="002D243E" w:rsidRDefault="00F7222D" w:rsidP="00F7222D">
      <w:pPr>
        <w:tabs>
          <w:tab w:val="clear" w:pos="2608"/>
          <w:tab w:val="clear" w:pos="5670"/>
        </w:tabs>
      </w:pPr>
      <w:r w:rsidRPr="002D243E">
        <w:br w:type="page"/>
      </w:r>
    </w:p>
    <w:p w:rsidR="00DE49F5" w:rsidRPr="00DE49F5" w:rsidRDefault="002D243E" w:rsidP="00DE49F5">
      <w:pPr>
        <w:pStyle w:val="Leipteksti"/>
        <w:rPr>
          <w:lang w:val="sv-SE"/>
        </w:rPr>
      </w:pPr>
      <w:proofErr w:type="spellStart"/>
      <w:r>
        <w:rPr>
          <w:lang w:val="sv-SE"/>
        </w:rPr>
        <w:lastRenderedPageBreak/>
        <w:t>Rahoitus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projektin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tulot</w:t>
      </w:r>
      <w:proofErr w:type="spellEnd"/>
      <w:r w:rsidR="00DE49F5" w:rsidRPr="00DE49F5">
        <w:rPr>
          <w:lang w:val="sv-SE"/>
        </w:rPr>
        <w:t>)</w:t>
      </w:r>
    </w:p>
    <w:p w:rsidR="00DE49F5" w:rsidRPr="002D243E" w:rsidRDefault="002D243E" w:rsidP="002D243E">
      <w:pPr>
        <w:pStyle w:val="Leipteksti"/>
        <w:numPr>
          <w:ilvl w:val="0"/>
          <w:numId w:val="3"/>
        </w:numPr>
      </w:pPr>
      <w:r w:rsidRPr="002D243E">
        <w:t>Arvioikaa hankkeen rahoitus euroina arvonlisäverottomista kustannuksista euroina</w:t>
      </w:r>
    </w:p>
    <w:p w:rsidR="002D243E" w:rsidRPr="002D243E" w:rsidRDefault="002D243E" w:rsidP="002D243E">
      <w:pPr>
        <w:pStyle w:val="Leipteksti"/>
        <w:numPr>
          <w:ilvl w:val="1"/>
          <w:numId w:val="12"/>
        </w:numPr>
      </w:pPr>
      <w:proofErr w:type="spellStart"/>
      <w:r w:rsidRPr="002D243E">
        <w:t>Digitalisaation</w:t>
      </w:r>
      <w:proofErr w:type="spellEnd"/>
      <w:r w:rsidRPr="002D243E">
        <w:t xml:space="preserve"> kannustinjärjestelmästä haettava (voi olla enintään 85 % arvonlisäverottomista kustannuksista)</w:t>
      </w:r>
    </w:p>
    <w:p w:rsidR="002D243E" w:rsidRPr="002D243E" w:rsidRDefault="002D243E" w:rsidP="002D243E">
      <w:pPr>
        <w:pStyle w:val="Leipteksti"/>
        <w:numPr>
          <w:ilvl w:val="1"/>
          <w:numId w:val="12"/>
        </w:numPr>
        <w:rPr>
          <w:lang w:val="sv-SE"/>
        </w:rPr>
      </w:pPr>
      <w:proofErr w:type="spellStart"/>
      <w:r w:rsidRPr="002D243E">
        <w:rPr>
          <w:lang w:val="sv-SE"/>
        </w:rPr>
        <w:t>Osallistujakuntien</w:t>
      </w:r>
      <w:proofErr w:type="spellEnd"/>
      <w:r w:rsidRPr="002D243E">
        <w:rPr>
          <w:lang w:val="sv-SE"/>
        </w:rPr>
        <w:t xml:space="preserve"> </w:t>
      </w:r>
      <w:proofErr w:type="spellStart"/>
      <w:r w:rsidRPr="002D243E">
        <w:rPr>
          <w:lang w:val="sv-SE"/>
        </w:rPr>
        <w:t>rahoitusosuus</w:t>
      </w:r>
      <w:proofErr w:type="spellEnd"/>
    </w:p>
    <w:p w:rsidR="002D243E" w:rsidRPr="002D243E" w:rsidRDefault="002D243E" w:rsidP="002D243E">
      <w:pPr>
        <w:pStyle w:val="Leipteksti"/>
        <w:numPr>
          <w:ilvl w:val="1"/>
          <w:numId w:val="12"/>
        </w:numPr>
        <w:rPr>
          <w:lang w:val="sv-SE"/>
        </w:rPr>
      </w:pPr>
      <w:proofErr w:type="spellStart"/>
      <w:r w:rsidRPr="002D243E">
        <w:rPr>
          <w:lang w:val="sv-SE"/>
        </w:rPr>
        <w:t>Muu</w:t>
      </w:r>
      <w:proofErr w:type="spellEnd"/>
      <w:r w:rsidRPr="002D243E">
        <w:rPr>
          <w:lang w:val="sv-SE"/>
        </w:rPr>
        <w:t xml:space="preserve"> </w:t>
      </w:r>
      <w:proofErr w:type="spellStart"/>
      <w:r w:rsidRPr="002D243E">
        <w:rPr>
          <w:lang w:val="sv-SE"/>
        </w:rPr>
        <w:t>rahoitus</w:t>
      </w:r>
      <w:proofErr w:type="spellEnd"/>
      <w:r w:rsidRPr="002D243E">
        <w:rPr>
          <w:lang w:val="sv-SE"/>
        </w:rPr>
        <w:t xml:space="preserve">, </w:t>
      </w:r>
      <w:proofErr w:type="spellStart"/>
      <w:r w:rsidRPr="002D243E">
        <w:rPr>
          <w:lang w:val="sv-SE"/>
        </w:rPr>
        <w:t>mikä</w:t>
      </w:r>
      <w:proofErr w:type="spellEnd"/>
    </w:p>
    <w:p w:rsidR="002D243E" w:rsidRPr="002D243E" w:rsidRDefault="002D243E" w:rsidP="002D243E">
      <w:pPr>
        <w:pStyle w:val="Leipteksti"/>
        <w:ind w:left="4048"/>
        <w:rPr>
          <w:lang w:val="sv-SE"/>
        </w:rPr>
      </w:pPr>
      <w:r w:rsidRPr="002D243E">
        <w:rPr>
          <w:lang w:val="sv-SE"/>
        </w:rPr>
        <w:t>&lt;</w:t>
      </w:r>
      <w:proofErr w:type="spellStart"/>
      <w:r w:rsidRPr="002D243E">
        <w:rPr>
          <w:lang w:val="sv-SE"/>
        </w:rPr>
        <w:t>tyhjiä</w:t>
      </w:r>
      <w:proofErr w:type="spellEnd"/>
      <w:r w:rsidRPr="002D243E">
        <w:rPr>
          <w:lang w:val="sv-SE"/>
        </w:rPr>
        <w:t xml:space="preserve"> </w:t>
      </w:r>
      <w:proofErr w:type="spellStart"/>
      <w:r w:rsidRPr="002D243E">
        <w:rPr>
          <w:lang w:val="sv-SE"/>
        </w:rPr>
        <w:t>kenttiä</w:t>
      </w:r>
      <w:proofErr w:type="spellEnd"/>
      <w:r w:rsidRPr="002D243E">
        <w:rPr>
          <w:lang w:val="sv-SE"/>
        </w:rPr>
        <w:t xml:space="preserve"> </w:t>
      </w:r>
      <w:proofErr w:type="spellStart"/>
      <w:r w:rsidRPr="002D243E">
        <w:rPr>
          <w:lang w:val="sv-SE"/>
        </w:rPr>
        <w:t>täytettäväksi</w:t>
      </w:r>
      <w:proofErr w:type="spellEnd"/>
      <w:r w:rsidRPr="002D243E">
        <w:rPr>
          <w:lang w:val="sv-SE"/>
        </w:rPr>
        <w:t>&gt;</w:t>
      </w:r>
    </w:p>
    <w:p w:rsidR="000530ED" w:rsidRPr="002D243E" w:rsidRDefault="002D243E" w:rsidP="002D243E">
      <w:pPr>
        <w:pStyle w:val="Leipteksti"/>
        <w:ind w:left="4048"/>
      </w:pPr>
      <w:r w:rsidRPr="002D243E">
        <w:t>&lt;tyhjiä kenttiä täytettäväksi&gt;</w:t>
      </w:r>
      <w:r>
        <w:t xml:space="preserve"> </w:t>
      </w:r>
    </w:p>
    <w:p w:rsidR="00F7222D" w:rsidRPr="002D243E" w:rsidRDefault="002D243E" w:rsidP="002D243E">
      <w:pPr>
        <w:pStyle w:val="Leipteksti"/>
        <w:numPr>
          <w:ilvl w:val="1"/>
          <w:numId w:val="12"/>
        </w:numPr>
        <w:spacing w:line="360" w:lineRule="auto"/>
      </w:pPr>
      <w:r w:rsidRPr="002D243E">
        <w:t>Hankkeen kokonaisrahoitus arvonlisäverottomista kustannuksista</w:t>
      </w:r>
    </w:p>
    <w:p w:rsidR="000530ED" w:rsidRPr="002D243E" w:rsidRDefault="002D243E" w:rsidP="002D243E">
      <w:pPr>
        <w:pStyle w:val="Leipteksti"/>
        <w:numPr>
          <w:ilvl w:val="0"/>
          <w:numId w:val="3"/>
        </w:numPr>
        <w:spacing w:line="360" w:lineRule="auto"/>
      </w:pPr>
      <w:r w:rsidRPr="002D243E">
        <w:t>Onko hanke tai sen aikaisempi vaihe saanut ulkopuolista rahoitusta?</w:t>
      </w:r>
    </w:p>
    <w:p w:rsidR="00DE49F5" w:rsidRPr="002D243E" w:rsidRDefault="002D243E" w:rsidP="002D243E">
      <w:pPr>
        <w:pStyle w:val="Luettelokappale"/>
        <w:numPr>
          <w:ilvl w:val="0"/>
          <w:numId w:val="3"/>
        </w:numPr>
        <w:rPr>
          <w:lang w:val="sv-SE"/>
        </w:rPr>
      </w:pPr>
      <w:proofErr w:type="spellStart"/>
      <w:r w:rsidRPr="002D243E">
        <w:rPr>
          <w:lang w:val="sv-SE"/>
        </w:rPr>
        <w:t>Hankkeen</w:t>
      </w:r>
      <w:proofErr w:type="spellEnd"/>
      <w:r w:rsidRPr="002D243E">
        <w:rPr>
          <w:lang w:val="sv-SE"/>
        </w:rPr>
        <w:t xml:space="preserve"> </w:t>
      </w:r>
      <w:proofErr w:type="spellStart"/>
      <w:r w:rsidRPr="002D243E">
        <w:rPr>
          <w:lang w:val="sv-SE"/>
        </w:rPr>
        <w:t>vastuuhenkilön</w:t>
      </w:r>
      <w:proofErr w:type="spellEnd"/>
      <w:r w:rsidRPr="002D243E">
        <w:rPr>
          <w:lang w:val="sv-SE"/>
        </w:rPr>
        <w:t xml:space="preserve"> </w:t>
      </w:r>
      <w:proofErr w:type="spellStart"/>
      <w:r w:rsidRPr="002D243E">
        <w:rPr>
          <w:lang w:val="sv-SE"/>
        </w:rPr>
        <w:t>yhteystiedot</w:t>
      </w:r>
      <w:proofErr w:type="spellEnd"/>
    </w:p>
    <w:p w:rsidR="00DE49F5" w:rsidRPr="00DE49F5" w:rsidRDefault="002D243E" w:rsidP="000530ED">
      <w:pPr>
        <w:pStyle w:val="Leipteksti"/>
        <w:numPr>
          <w:ilvl w:val="1"/>
          <w:numId w:val="13"/>
        </w:numPr>
        <w:rPr>
          <w:lang w:val="sv-SE"/>
        </w:rPr>
      </w:pPr>
      <w:proofErr w:type="spellStart"/>
      <w:r>
        <w:rPr>
          <w:lang w:val="sv-SE"/>
        </w:rPr>
        <w:t>etunimi</w:t>
      </w:r>
      <w:proofErr w:type="spellEnd"/>
    </w:p>
    <w:p w:rsidR="00DE49F5" w:rsidRPr="00DE49F5" w:rsidRDefault="002D243E" w:rsidP="000530ED">
      <w:pPr>
        <w:pStyle w:val="Leipteksti"/>
        <w:numPr>
          <w:ilvl w:val="1"/>
          <w:numId w:val="13"/>
        </w:numPr>
        <w:rPr>
          <w:lang w:val="sv-SE"/>
        </w:rPr>
      </w:pPr>
      <w:proofErr w:type="spellStart"/>
      <w:r>
        <w:rPr>
          <w:lang w:val="sv-SE"/>
        </w:rPr>
        <w:t>sukunimi</w:t>
      </w:r>
      <w:proofErr w:type="spellEnd"/>
    </w:p>
    <w:p w:rsidR="00061B28" w:rsidRDefault="002D243E" w:rsidP="000530ED">
      <w:pPr>
        <w:pStyle w:val="Leipteksti"/>
        <w:numPr>
          <w:ilvl w:val="1"/>
          <w:numId w:val="13"/>
        </w:numPr>
        <w:rPr>
          <w:lang w:val="sv-SE"/>
        </w:rPr>
      </w:pPr>
      <w:proofErr w:type="spellStart"/>
      <w:r>
        <w:rPr>
          <w:lang w:val="sv-SE"/>
        </w:rPr>
        <w:t>sähköposti</w:t>
      </w:r>
      <w:proofErr w:type="spellEnd"/>
    </w:p>
    <w:p w:rsidR="002D243E" w:rsidRPr="000530ED" w:rsidRDefault="002D243E" w:rsidP="000530ED">
      <w:pPr>
        <w:pStyle w:val="Leipteksti"/>
        <w:numPr>
          <w:ilvl w:val="1"/>
          <w:numId w:val="13"/>
        </w:numPr>
        <w:rPr>
          <w:lang w:val="sv-SE"/>
        </w:rPr>
      </w:pPr>
      <w:proofErr w:type="spellStart"/>
      <w:r>
        <w:rPr>
          <w:lang w:val="sv-SE"/>
        </w:rPr>
        <w:t>puhelinnumero</w:t>
      </w:r>
      <w:proofErr w:type="spellEnd"/>
    </w:p>
    <w:sectPr w:rsidR="002D243E" w:rsidRPr="000530ED" w:rsidSect="00A95AAE">
      <w:headerReference w:type="default" r:id="rId14"/>
      <w:headerReference w:type="first" r:id="rId15"/>
      <w:footerReference w:type="first" r:id="rId16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F5" w:rsidRDefault="00DE49F5" w:rsidP="00AC7BC5">
      <w:r>
        <w:separator/>
      </w:r>
    </w:p>
  </w:endnote>
  <w:endnote w:type="continuationSeparator" w:id="0">
    <w:p w:rsidR="00DE49F5" w:rsidRDefault="00DE49F5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0D" w:rsidRPr="00364F0B" w:rsidRDefault="00BF430D" w:rsidP="00364F0B">
    <w:pPr>
      <w:pStyle w:val="Alatunniste"/>
    </w:pP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Valtiovarainministeriö</w:t>
    </w:r>
    <w:r w:rsidRPr="00641CA5">
      <w:rPr>
        <w:lang w:val="sv-FI"/>
      </w:rPr>
      <w:tab/>
      <w:t>puh. 0295 16001 (vaihde)</w:t>
    </w:r>
    <w:r w:rsidRPr="00641CA5">
      <w:rPr>
        <w:lang w:val="sv-FI"/>
      </w:rPr>
      <w:tab/>
      <w:t>Finansministeriet</w:t>
    </w:r>
    <w:r w:rsidRPr="00641CA5">
      <w:rPr>
        <w:lang w:val="sv-FI"/>
      </w:rPr>
      <w:tab/>
      <w:t>tfn 0295 16001 (växel)</w:t>
    </w:r>
    <w:r w:rsidRPr="00641CA5">
      <w:rPr>
        <w:lang w:val="sv-FI"/>
      </w:rPr>
      <w:tab/>
    </w: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Snellmaninkatu 1 A, Helsinki</w:t>
    </w:r>
    <w:r w:rsidRPr="00641CA5">
      <w:rPr>
        <w:lang w:val="sv-FI"/>
      </w:rPr>
      <w:tab/>
      <w:t>valtiovarainministerio@vm.fi</w:t>
    </w:r>
    <w:r w:rsidRPr="00641CA5">
      <w:rPr>
        <w:lang w:val="sv-FI"/>
      </w:rPr>
      <w:tab/>
      <w:t>Snellmansgatan 1 A, Helsingfors</w:t>
    </w:r>
    <w:r w:rsidRPr="00641CA5">
      <w:rPr>
        <w:lang w:val="sv-FI"/>
      </w:rPr>
      <w:tab/>
      <w:t>valtiovarainministerio@vm.fi</w:t>
    </w: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PL 28, 00023 Valtioneuvosto</w:t>
    </w:r>
    <w:r w:rsidRPr="00641CA5">
      <w:rPr>
        <w:lang w:val="sv-FI"/>
      </w:rPr>
      <w:tab/>
      <w:t>www.vm.fi</w:t>
    </w:r>
    <w:r w:rsidRPr="00641CA5">
      <w:rPr>
        <w:lang w:val="sv-FI"/>
      </w:rPr>
      <w:tab/>
      <w:t>PB 28, 00023 Statsrådet</w:t>
    </w:r>
    <w:r w:rsidRPr="00641CA5">
      <w:rPr>
        <w:lang w:val="sv-FI"/>
      </w:rPr>
      <w:tab/>
      <w:t>www.finansministeriet.fi</w:t>
    </w:r>
  </w:p>
  <w:p w:rsidR="009939B4" w:rsidRPr="00364F0B" w:rsidRDefault="00BF430D" w:rsidP="00364F0B">
    <w:pPr>
      <w:pStyle w:val="Alatunniste"/>
    </w:pPr>
    <w:r w:rsidRPr="00641CA5">
      <w:rPr>
        <w:lang w:val="sv-FI"/>
      </w:rPr>
      <w:tab/>
    </w:r>
    <w:r w:rsidRPr="00364F0B">
      <w:t>Y-tunnus 0245439-9</w:t>
    </w:r>
    <w:r w:rsidRPr="00364F0B">
      <w:tab/>
    </w:r>
    <w:r w:rsidRPr="00364F0B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F5" w:rsidRDefault="00DE49F5" w:rsidP="00AC7BC5">
      <w:r>
        <w:separator/>
      </w:r>
    </w:p>
  </w:footnote>
  <w:footnote w:type="continuationSeparator" w:id="0">
    <w:p w:rsidR="00DE49F5" w:rsidRDefault="00DE49F5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F35507">
      <w:rPr>
        <w:noProof/>
      </w:rPr>
      <w:t>6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F35507">
      <w:rPr>
        <w:noProof/>
      </w:rPr>
      <w:t>6</w:t>
    </w:r>
    <w:r w:rsidRPr="005D4C87">
      <w:fldChar w:fldCharType="end"/>
    </w:r>
    <w:r w:rsidRPr="005D4C8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2D243E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2D243E">
      <w:rPr>
        <w:noProof/>
      </w:rPr>
      <w:t>6</w:t>
    </w:r>
    <w:r w:rsidRPr="008E71FB">
      <w:fldChar w:fldCharType="end"/>
    </w:r>
    <w:r w:rsidRPr="008E71FB">
      <w:t>)</w:t>
    </w:r>
  </w:p>
  <w:p w:rsidR="003E0879" w:rsidRDefault="003E0879" w:rsidP="008E71FB">
    <w:pPr>
      <w:pStyle w:val="Yltunniste"/>
    </w:pPr>
  </w:p>
  <w:p w:rsidR="003E0879" w:rsidRDefault="000D1043" w:rsidP="004F13E7">
    <w:pPr>
      <w:pStyle w:val="Yltunniste"/>
      <w:jc w:val="left"/>
    </w:pPr>
    <w:bookmarkStart w:id="0" w:name="_GoBack"/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0E227BD2" wp14:editId="5A5F56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1" name="Kuva 1" descr="Valtiovarainministeriö Finansministeriet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A529B"/>
    <w:multiLevelType w:val="multilevel"/>
    <w:tmpl w:val="EB1C1BA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b/>
        <w:i w:val="0"/>
        <w:color w:val="00205B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10F3625B"/>
    <w:multiLevelType w:val="hybridMultilevel"/>
    <w:tmpl w:val="FD96EA5E"/>
    <w:lvl w:ilvl="0" w:tplc="040B0019">
      <w:start w:val="1"/>
      <w:numFmt w:val="lowerLetter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333EEB"/>
    <w:multiLevelType w:val="hybridMultilevel"/>
    <w:tmpl w:val="DEC60E28"/>
    <w:lvl w:ilvl="0" w:tplc="040B0017">
      <w:start w:val="1"/>
      <w:numFmt w:val="lowerLetter"/>
      <w:lvlText w:val="%1)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" w15:restartNumberingAfterBreak="0">
    <w:nsid w:val="15297352"/>
    <w:multiLevelType w:val="hybridMultilevel"/>
    <w:tmpl w:val="BBA2E15A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054F9"/>
    <w:multiLevelType w:val="hybridMultilevel"/>
    <w:tmpl w:val="96E417E0"/>
    <w:lvl w:ilvl="0" w:tplc="040B000F">
      <w:start w:val="1"/>
      <w:numFmt w:val="decimal"/>
      <w:lvlText w:val="%1."/>
      <w:lvlJc w:val="left"/>
      <w:pPr>
        <w:ind w:left="3196" w:hanging="360"/>
      </w:pPr>
    </w:lvl>
    <w:lvl w:ilvl="1" w:tplc="3C9C9F7A">
      <w:start w:val="1"/>
      <w:numFmt w:val="lowerLetter"/>
      <w:lvlText w:val="%2."/>
      <w:lvlJc w:val="left"/>
      <w:pPr>
        <w:ind w:left="10440" w:hanging="30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8460" w:hanging="180"/>
      </w:pPr>
    </w:lvl>
    <w:lvl w:ilvl="3" w:tplc="040B000F" w:tentative="1">
      <w:start w:val="1"/>
      <w:numFmt w:val="decimal"/>
      <w:lvlText w:val="%4."/>
      <w:lvlJc w:val="left"/>
      <w:pPr>
        <w:ind w:left="9180" w:hanging="360"/>
      </w:pPr>
    </w:lvl>
    <w:lvl w:ilvl="4" w:tplc="040B0019" w:tentative="1">
      <w:start w:val="1"/>
      <w:numFmt w:val="lowerLetter"/>
      <w:lvlText w:val="%5."/>
      <w:lvlJc w:val="left"/>
      <w:pPr>
        <w:ind w:left="9900" w:hanging="360"/>
      </w:pPr>
    </w:lvl>
    <w:lvl w:ilvl="5" w:tplc="040B001B" w:tentative="1">
      <w:start w:val="1"/>
      <w:numFmt w:val="lowerRoman"/>
      <w:lvlText w:val="%6."/>
      <w:lvlJc w:val="right"/>
      <w:pPr>
        <w:ind w:left="10620" w:hanging="180"/>
      </w:pPr>
    </w:lvl>
    <w:lvl w:ilvl="6" w:tplc="040B000F" w:tentative="1">
      <w:start w:val="1"/>
      <w:numFmt w:val="decimal"/>
      <w:lvlText w:val="%7."/>
      <w:lvlJc w:val="left"/>
      <w:pPr>
        <w:ind w:left="11340" w:hanging="360"/>
      </w:pPr>
    </w:lvl>
    <w:lvl w:ilvl="7" w:tplc="040B0019" w:tentative="1">
      <w:start w:val="1"/>
      <w:numFmt w:val="lowerLetter"/>
      <w:lvlText w:val="%8."/>
      <w:lvlJc w:val="left"/>
      <w:pPr>
        <w:ind w:left="12060" w:hanging="360"/>
      </w:pPr>
    </w:lvl>
    <w:lvl w:ilvl="8" w:tplc="040B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6" w15:restartNumberingAfterBreak="0">
    <w:nsid w:val="2F9527E4"/>
    <w:multiLevelType w:val="hybridMultilevel"/>
    <w:tmpl w:val="47444F5C"/>
    <w:lvl w:ilvl="0" w:tplc="1FC64980">
      <w:start w:val="1"/>
      <w:numFmt w:val="lowerLetter"/>
      <w:lvlText w:val="%1)"/>
      <w:lvlJc w:val="left"/>
      <w:pPr>
        <w:ind w:left="440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5126" w:hanging="360"/>
      </w:pPr>
    </w:lvl>
    <w:lvl w:ilvl="2" w:tplc="040B001B" w:tentative="1">
      <w:start w:val="1"/>
      <w:numFmt w:val="lowerRoman"/>
      <w:lvlText w:val="%3."/>
      <w:lvlJc w:val="right"/>
      <w:pPr>
        <w:ind w:left="5846" w:hanging="180"/>
      </w:pPr>
    </w:lvl>
    <w:lvl w:ilvl="3" w:tplc="040B000F" w:tentative="1">
      <w:start w:val="1"/>
      <w:numFmt w:val="decimal"/>
      <w:lvlText w:val="%4."/>
      <w:lvlJc w:val="left"/>
      <w:pPr>
        <w:ind w:left="6566" w:hanging="360"/>
      </w:pPr>
    </w:lvl>
    <w:lvl w:ilvl="4" w:tplc="040B0019" w:tentative="1">
      <w:start w:val="1"/>
      <w:numFmt w:val="lowerLetter"/>
      <w:lvlText w:val="%5."/>
      <w:lvlJc w:val="left"/>
      <w:pPr>
        <w:ind w:left="7286" w:hanging="360"/>
      </w:pPr>
    </w:lvl>
    <w:lvl w:ilvl="5" w:tplc="040B001B" w:tentative="1">
      <w:start w:val="1"/>
      <w:numFmt w:val="lowerRoman"/>
      <w:lvlText w:val="%6."/>
      <w:lvlJc w:val="right"/>
      <w:pPr>
        <w:ind w:left="8006" w:hanging="180"/>
      </w:pPr>
    </w:lvl>
    <w:lvl w:ilvl="6" w:tplc="040B000F" w:tentative="1">
      <w:start w:val="1"/>
      <w:numFmt w:val="decimal"/>
      <w:lvlText w:val="%7."/>
      <w:lvlJc w:val="left"/>
      <w:pPr>
        <w:ind w:left="8726" w:hanging="360"/>
      </w:pPr>
    </w:lvl>
    <w:lvl w:ilvl="7" w:tplc="040B0019" w:tentative="1">
      <w:start w:val="1"/>
      <w:numFmt w:val="lowerLetter"/>
      <w:lvlText w:val="%8."/>
      <w:lvlJc w:val="left"/>
      <w:pPr>
        <w:ind w:left="9446" w:hanging="360"/>
      </w:pPr>
    </w:lvl>
    <w:lvl w:ilvl="8" w:tplc="040B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7" w15:restartNumberingAfterBreak="0">
    <w:nsid w:val="304D2D8D"/>
    <w:multiLevelType w:val="hybridMultilevel"/>
    <w:tmpl w:val="817E5554"/>
    <w:lvl w:ilvl="0" w:tplc="040B0017">
      <w:start w:val="1"/>
      <w:numFmt w:val="lowerLetter"/>
      <w:lvlText w:val="%1)"/>
      <w:lvlJc w:val="left"/>
      <w:pPr>
        <w:ind w:left="3328" w:hanging="360"/>
      </w:p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8" w15:restartNumberingAfterBreak="0">
    <w:nsid w:val="33366C4D"/>
    <w:multiLevelType w:val="hybridMultilevel"/>
    <w:tmpl w:val="3CF86F0A"/>
    <w:lvl w:ilvl="0" w:tplc="040B0019">
      <w:start w:val="1"/>
      <w:numFmt w:val="lowerLetter"/>
      <w:lvlText w:val="%1."/>
      <w:lvlJc w:val="left"/>
      <w:pPr>
        <w:ind w:left="4122" w:hanging="360"/>
      </w:pPr>
    </w:lvl>
    <w:lvl w:ilvl="1" w:tplc="040B0019" w:tentative="1">
      <w:start w:val="1"/>
      <w:numFmt w:val="lowerLetter"/>
      <w:lvlText w:val="%2."/>
      <w:lvlJc w:val="left"/>
      <w:pPr>
        <w:ind w:left="4842" w:hanging="360"/>
      </w:pPr>
    </w:lvl>
    <w:lvl w:ilvl="2" w:tplc="040B001B" w:tentative="1">
      <w:start w:val="1"/>
      <w:numFmt w:val="lowerRoman"/>
      <w:lvlText w:val="%3."/>
      <w:lvlJc w:val="right"/>
      <w:pPr>
        <w:ind w:left="5562" w:hanging="180"/>
      </w:pPr>
    </w:lvl>
    <w:lvl w:ilvl="3" w:tplc="040B000F" w:tentative="1">
      <w:start w:val="1"/>
      <w:numFmt w:val="decimal"/>
      <w:lvlText w:val="%4."/>
      <w:lvlJc w:val="left"/>
      <w:pPr>
        <w:ind w:left="6282" w:hanging="360"/>
      </w:pPr>
    </w:lvl>
    <w:lvl w:ilvl="4" w:tplc="040B0019" w:tentative="1">
      <w:start w:val="1"/>
      <w:numFmt w:val="lowerLetter"/>
      <w:lvlText w:val="%5."/>
      <w:lvlJc w:val="left"/>
      <w:pPr>
        <w:ind w:left="7002" w:hanging="360"/>
      </w:pPr>
    </w:lvl>
    <w:lvl w:ilvl="5" w:tplc="040B001B" w:tentative="1">
      <w:start w:val="1"/>
      <w:numFmt w:val="lowerRoman"/>
      <w:lvlText w:val="%6."/>
      <w:lvlJc w:val="right"/>
      <w:pPr>
        <w:ind w:left="7722" w:hanging="180"/>
      </w:pPr>
    </w:lvl>
    <w:lvl w:ilvl="6" w:tplc="040B000F" w:tentative="1">
      <w:start w:val="1"/>
      <w:numFmt w:val="decimal"/>
      <w:lvlText w:val="%7."/>
      <w:lvlJc w:val="left"/>
      <w:pPr>
        <w:ind w:left="8442" w:hanging="360"/>
      </w:pPr>
    </w:lvl>
    <w:lvl w:ilvl="7" w:tplc="040B0019" w:tentative="1">
      <w:start w:val="1"/>
      <w:numFmt w:val="lowerLetter"/>
      <w:lvlText w:val="%8."/>
      <w:lvlJc w:val="left"/>
      <w:pPr>
        <w:ind w:left="9162" w:hanging="360"/>
      </w:pPr>
    </w:lvl>
    <w:lvl w:ilvl="8" w:tplc="040B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9" w15:restartNumberingAfterBreak="0">
    <w:nsid w:val="34A142BE"/>
    <w:multiLevelType w:val="hybridMultilevel"/>
    <w:tmpl w:val="D070D6E0"/>
    <w:lvl w:ilvl="0" w:tplc="040B0017">
      <w:start w:val="1"/>
      <w:numFmt w:val="lowerLetter"/>
      <w:lvlText w:val="%1)"/>
      <w:lvlJc w:val="left"/>
      <w:pPr>
        <w:ind w:left="3328" w:hanging="360"/>
      </w:pPr>
    </w:lvl>
    <w:lvl w:ilvl="1" w:tplc="040B0017">
      <w:start w:val="1"/>
      <w:numFmt w:val="lowerLetter"/>
      <w:lvlText w:val="%2)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0" w15:restartNumberingAfterBreak="0">
    <w:nsid w:val="37EC08E6"/>
    <w:multiLevelType w:val="hybridMultilevel"/>
    <w:tmpl w:val="A412F804"/>
    <w:lvl w:ilvl="0" w:tplc="040B0019">
      <w:start w:val="1"/>
      <w:numFmt w:val="lowerLetter"/>
      <w:lvlText w:val="%1."/>
      <w:lvlJc w:val="left"/>
      <w:pPr>
        <w:ind w:left="3328" w:hanging="360"/>
      </w:p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1" w15:restartNumberingAfterBreak="0">
    <w:nsid w:val="3D6F0EC8"/>
    <w:multiLevelType w:val="hybridMultilevel"/>
    <w:tmpl w:val="0DBEAB9C"/>
    <w:lvl w:ilvl="0" w:tplc="18EC75C8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766" w:hanging="360"/>
      </w:pPr>
    </w:lvl>
    <w:lvl w:ilvl="2" w:tplc="040B001B" w:tentative="1">
      <w:start w:val="1"/>
      <w:numFmt w:val="lowerRoman"/>
      <w:lvlText w:val="%3."/>
      <w:lvlJc w:val="right"/>
      <w:pPr>
        <w:ind w:left="5486" w:hanging="180"/>
      </w:pPr>
    </w:lvl>
    <w:lvl w:ilvl="3" w:tplc="040B000F" w:tentative="1">
      <w:start w:val="1"/>
      <w:numFmt w:val="decimal"/>
      <w:lvlText w:val="%4."/>
      <w:lvlJc w:val="left"/>
      <w:pPr>
        <w:ind w:left="6206" w:hanging="360"/>
      </w:pPr>
    </w:lvl>
    <w:lvl w:ilvl="4" w:tplc="040B0019" w:tentative="1">
      <w:start w:val="1"/>
      <w:numFmt w:val="lowerLetter"/>
      <w:lvlText w:val="%5."/>
      <w:lvlJc w:val="left"/>
      <w:pPr>
        <w:ind w:left="6926" w:hanging="360"/>
      </w:pPr>
    </w:lvl>
    <w:lvl w:ilvl="5" w:tplc="040B001B" w:tentative="1">
      <w:start w:val="1"/>
      <w:numFmt w:val="lowerRoman"/>
      <w:lvlText w:val="%6."/>
      <w:lvlJc w:val="right"/>
      <w:pPr>
        <w:ind w:left="7646" w:hanging="180"/>
      </w:pPr>
    </w:lvl>
    <w:lvl w:ilvl="6" w:tplc="040B000F" w:tentative="1">
      <w:start w:val="1"/>
      <w:numFmt w:val="decimal"/>
      <w:lvlText w:val="%7."/>
      <w:lvlJc w:val="left"/>
      <w:pPr>
        <w:ind w:left="8366" w:hanging="360"/>
      </w:pPr>
    </w:lvl>
    <w:lvl w:ilvl="7" w:tplc="040B0019" w:tentative="1">
      <w:start w:val="1"/>
      <w:numFmt w:val="lowerLetter"/>
      <w:lvlText w:val="%8."/>
      <w:lvlJc w:val="left"/>
      <w:pPr>
        <w:ind w:left="9086" w:hanging="360"/>
      </w:pPr>
    </w:lvl>
    <w:lvl w:ilvl="8" w:tplc="040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55B8302F"/>
    <w:multiLevelType w:val="hybridMultilevel"/>
    <w:tmpl w:val="866082AE"/>
    <w:lvl w:ilvl="0" w:tplc="040B0019">
      <w:start w:val="1"/>
      <w:numFmt w:val="lowerLetter"/>
      <w:lvlText w:val="%1."/>
      <w:lvlJc w:val="left"/>
      <w:pPr>
        <w:ind w:left="3328" w:hanging="360"/>
      </w:p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6A5E63B0"/>
    <w:multiLevelType w:val="hybridMultilevel"/>
    <w:tmpl w:val="1906601C"/>
    <w:lvl w:ilvl="0" w:tplc="040B0017">
      <w:start w:val="1"/>
      <w:numFmt w:val="lowerLetter"/>
      <w:lvlText w:val="%1)"/>
      <w:lvlJc w:val="left"/>
      <w:pPr>
        <w:ind w:left="3328" w:hanging="360"/>
      </w:pPr>
    </w:lvl>
    <w:lvl w:ilvl="1" w:tplc="040B0017">
      <w:start w:val="1"/>
      <w:numFmt w:val="lowerLetter"/>
      <w:lvlText w:val="%2)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78105705"/>
    <w:multiLevelType w:val="hybridMultilevel"/>
    <w:tmpl w:val="21BCAB0C"/>
    <w:lvl w:ilvl="0" w:tplc="040B0019">
      <w:start w:val="1"/>
      <w:numFmt w:val="lowerLetter"/>
      <w:lvlText w:val="%1."/>
      <w:lvlJc w:val="left"/>
      <w:pPr>
        <w:ind w:left="3328" w:hanging="360"/>
      </w:p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5" w15:restartNumberingAfterBreak="0">
    <w:nsid w:val="7A46105A"/>
    <w:multiLevelType w:val="hybridMultilevel"/>
    <w:tmpl w:val="1C58BBDA"/>
    <w:lvl w:ilvl="0" w:tplc="040B0017">
      <w:start w:val="1"/>
      <w:numFmt w:val="lowerLetter"/>
      <w:lvlText w:val="%1)"/>
      <w:lvlJc w:val="left"/>
      <w:pPr>
        <w:ind w:left="3328" w:hanging="360"/>
      </w:p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6"/>
  </w:num>
  <w:num w:numId="9">
    <w:abstractNumId w:val="15"/>
  </w:num>
  <w:num w:numId="10">
    <w:abstractNumId w:val="7"/>
  </w:num>
  <w:num w:numId="11">
    <w:abstractNumId w:val="10"/>
  </w:num>
  <w:num w:numId="12">
    <w:abstractNumId w:val="12"/>
  </w:num>
  <w:num w:numId="13">
    <w:abstractNumId w:val="14"/>
  </w:num>
  <w:num w:numId="14">
    <w:abstractNumId w:val="8"/>
  </w:num>
  <w:num w:numId="15">
    <w:abstractNumId w:val="4"/>
  </w:num>
  <w:num w:numId="1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F5"/>
    <w:rsid w:val="00004A1C"/>
    <w:rsid w:val="000058ED"/>
    <w:rsid w:val="000060B5"/>
    <w:rsid w:val="00010F1A"/>
    <w:rsid w:val="00032ADC"/>
    <w:rsid w:val="00033395"/>
    <w:rsid w:val="00037316"/>
    <w:rsid w:val="0004793C"/>
    <w:rsid w:val="00047B49"/>
    <w:rsid w:val="000530ED"/>
    <w:rsid w:val="00061B28"/>
    <w:rsid w:val="000639CC"/>
    <w:rsid w:val="00074D1C"/>
    <w:rsid w:val="000C3BE9"/>
    <w:rsid w:val="000C7201"/>
    <w:rsid w:val="000C7E8C"/>
    <w:rsid w:val="000D1043"/>
    <w:rsid w:val="000F4350"/>
    <w:rsid w:val="00103C4E"/>
    <w:rsid w:val="00103D35"/>
    <w:rsid w:val="00117BC3"/>
    <w:rsid w:val="00126CE9"/>
    <w:rsid w:val="0013360B"/>
    <w:rsid w:val="0014068F"/>
    <w:rsid w:val="0014405D"/>
    <w:rsid w:val="00145B02"/>
    <w:rsid w:val="001703FE"/>
    <w:rsid w:val="0018052D"/>
    <w:rsid w:val="00195851"/>
    <w:rsid w:val="001B22CF"/>
    <w:rsid w:val="001B5CF2"/>
    <w:rsid w:val="001C40CB"/>
    <w:rsid w:val="00201C58"/>
    <w:rsid w:val="00206450"/>
    <w:rsid w:val="0022111F"/>
    <w:rsid w:val="002243A3"/>
    <w:rsid w:val="002502E0"/>
    <w:rsid w:val="00261274"/>
    <w:rsid w:val="002D243E"/>
    <w:rsid w:val="0030309C"/>
    <w:rsid w:val="00311193"/>
    <w:rsid w:val="0031154F"/>
    <w:rsid w:val="00313BCB"/>
    <w:rsid w:val="00317AA4"/>
    <w:rsid w:val="00323D7B"/>
    <w:rsid w:val="003367D9"/>
    <w:rsid w:val="00351C7F"/>
    <w:rsid w:val="00356779"/>
    <w:rsid w:val="003606BB"/>
    <w:rsid w:val="00362598"/>
    <w:rsid w:val="0036303E"/>
    <w:rsid w:val="00364F0B"/>
    <w:rsid w:val="00367CE9"/>
    <w:rsid w:val="00371133"/>
    <w:rsid w:val="003804DC"/>
    <w:rsid w:val="003807A7"/>
    <w:rsid w:val="00385890"/>
    <w:rsid w:val="00385F08"/>
    <w:rsid w:val="003A34B9"/>
    <w:rsid w:val="003B7DD9"/>
    <w:rsid w:val="003C19EE"/>
    <w:rsid w:val="003E0879"/>
    <w:rsid w:val="003E10EB"/>
    <w:rsid w:val="0041786B"/>
    <w:rsid w:val="00420D16"/>
    <w:rsid w:val="004335B7"/>
    <w:rsid w:val="00434F82"/>
    <w:rsid w:val="00437D93"/>
    <w:rsid w:val="0045661C"/>
    <w:rsid w:val="0047520D"/>
    <w:rsid w:val="00480AC6"/>
    <w:rsid w:val="004A22D2"/>
    <w:rsid w:val="004B3E58"/>
    <w:rsid w:val="004F13E7"/>
    <w:rsid w:val="004F4BAA"/>
    <w:rsid w:val="004F5A05"/>
    <w:rsid w:val="00511BE5"/>
    <w:rsid w:val="00531EC6"/>
    <w:rsid w:val="0054267A"/>
    <w:rsid w:val="005B7196"/>
    <w:rsid w:val="005C79F7"/>
    <w:rsid w:val="005D530C"/>
    <w:rsid w:val="005E3A07"/>
    <w:rsid w:val="005E48EA"/>
    <w:rsid w:val="00605ACB"/>
    <w:rsid w:val="0060724A"/>
    <w:rsid w:val="00612226"/>
    <w:rsid w:val="00641CA5"/>
    <w:rsid w:val="0065297C"/>
    <w:rsid w:val="00653706"/>
    <w:rsid w:val="00654FBC"/>
    <w:rsid w:val="006739FF"/>
    <w:rsid w:val="00675A0A"/>
    <w:rsid w:val="006A785A"/>
    <w:rsid w:val="006B426D"/>
    <w:rsid w:val="006D657D"/>
    <w:rsid w:val="006D6722"/>
    <w:rsid w:val="006F36F8"/>
    <w:rsid w:val="006F4B54"/>
    <w:rsid w:val="0070765B"/>
    <w:rsid w:val="0073191E"/>
    <w:rsid w:val="00737824"/>
    <w:rsid w:val="00760947"/>
    <w:rsid w:val="007632A7"/>
    <w:rsid w:val="007727E6"/>
    <w:rsid w:val="0077645C"/>
    <w:rsid w:val="0078072A"/>
    <w:rsid w:val="007A77BC"/>
    <w:rsid w:val="007C7C4F"/>
    <w:rsid w:val="007F71C9"/>
    <w:rsid w:val="008217E2"/>
    <w:rsid w:val="00830601"/>
    <w:rsid w:val="00860E8C"/>
    <w:rsid w:val="008B1667"/>
    <w:rsid w:val="008E5A1E"/>
    <w:rsid w:val="008E5DF6"/>
    <w:rsid w:val="008E71FB"/>
    <w:rsid w:val="008F3022"/>
    <w:rsid w:val="008F78F1"/>
    <w:rsid w:val="009120F7"/>
    <w:rsid w:val="00967360"/>
    <w:rsid w:val="00981AB4"/>
    <w:rsid w:val="009939B4"/>
    <w:rsid w:val="0099556F"/>
    <w:rsid w:val="009B00F8"/>
    <w:rsid w:val="009E40DA"/>
    <w:rsid w:val="00A0715C"/>
    <w:rsid w:val="00A139D0"/>
    <w:rsid w:val="00A3260C"/>
    <w:rsid w:val="00A71532"/>
    <w:rsid w:val="00A95AAE"/>
    <w:rsid w:val="00AA4C87"/>
    <w:rsid w:val="00AB3675"/>
    <w:rsid w:val="00AB36F6"/>
    <w:rsid w:val="00AC7BC5"/>
    <w:rsid w:val="00AF69EA"/>
    <w:rsid w:val="00B06142"/>
    <w:rsid w:val="00B14070"/>
    <w:rsid w:val="00B55D88"/>
    <w:rsid w:val="00BA4ACB"/>
    <w:rsid w:val="00BA7BA5"/>
    <w:rsid w:val="00BB1B52"/>
    <w:rsid w:val="00BC768D"/>
    <w:rsid w:val="00BF430D"/>
    <w:rsid w:val="00C00ACF"/>
    <w:rsid w:val="00C10165"/>
    <w:rsid w:val="00C164B8"/>
    <w:rsid w:val="00C23806"/>
    <w:rsid w:val="00C257FC"/>
    <w:rsid w:val="00C46D72"/>
    <w:rsid w:val="00C479A0"/>
    <w:rsid w:val="00C621E1"/>
    <w:rsid w:val="00C635DE"/>
    <w:rsid w:val="00C71063"/>
    <w:rsid w:val="00C75E92"/>
    <w:rsid w:val="00C77D13"/>
    <w:rsid w:val="00C8584F"/>
    <w:rsid w:val="00C85D1C"/>
    <w:rsid w:val="00CC2F49"/>
    <w:rsid w:val="00CC5AAF"/>
    <w:rsid w:val="00CF347E"/>
    <w:rsid w:val="00D07AB2"/>
    <w:rsid w:val="00D43B00"/>
    <w:rsid w:val="00D51F5E"/>
    <w:rsid w:val="00D67C9F"/>
    <w:rsid w:val="00D72A44"/>
    <w:rsid w:val="00D74B23"/>
    <w:rsid w:val="00DA019C"/>
    <w:rsid w:val="00DC7FB8"/>
    <w:rsid w:val="00DE49F5"/>
    <w:rsid w:val="00DF5FF8"/>
    <w:rsid w:val="00E05681"/>
    <w:rsid w:val="00E178BA"/>
    <w:rsid w:val="00E3109B"/>
    <w:rsid w:val="00E34FBB"/>
    <w:rsid w:val="00E80176"/>
    <w:rsid w:val="00E81F28"/>
    <w:rsid w:val="00E83753"/>
    <w:rsid w:val="00EB2C37"/>
    <w:rsid w:val="00EB3F49"/>
    <w:rsid w:val="00EE5AEE"/>
    <w:rsid w:val="00EF6477"/>
    <w:rsid w:val="00EF7807"/>
    <w:rsid w:val="00F1257B"/>
    <w:rsid w:val="00F1568B"/>
    <w:rsid w:val="00F35507"/>
    <w:rsid w:val="00F40EEB"/>
    <w:rsid w:val="00F43A08"/>
    <w:rsid w:val="00F445A3"/>
    <w:rsid w:val="00F54179"/>
    <w:rsid w:val="00F7222D"/>
    <w:rsid w:val="00F73C08"/>
    <w:rsid w:val="00F81D67"/>
    <w:rsid w:val="00F83220"/>
    <w:rsid w:val="00F92DDB"/>
    <w:rsid w:val="00FA457B"/>
    <w:rsid w:val="00FC241F"/>
    <w:rsid w:val="00FD70A1"/>
    <w:rsid w:val="00FE4F39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7CBD2"/>
  <w15:docId w15:val="{C8871F18-321D-4D50-813A-898E18DF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7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79"/>
    <w:lsdException w:name="Intense Quote" w:semiHidden="1" w:uiPriority="7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/>
    <w:lsdException w:name="Intense Emphasis" w:semiHidden="1" w:uiPriority="79"/>
    <w:lsdException w:name="Subtle Reference" w:semiHidden="1" w:uiPriority="90"/>
    <w:lsdException w:name="Intense Reference" w:semiHidden="1" w:uiPriority="90"/>
    <w:lsdException w:name="Book Title" w:semiHidden="1" w:uiPriority="9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7F71C9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323D7B"/>
    <w:pPr>
      <w:keepNext/>
      <w:keepLines/>
      <w:numPr>
        <w:numId w:val="2"/>
      </w:numPr>
      <w:spacing w:before="300" w:after="300" w:line="360" w:lineRule="exact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14068F"/>
    <w:pPr>
      <w:keepNext/>
      <w:keepLines/>
      <w:numPr>
        <w:ilvl w:val="1"/>
        <w:numId w:val="2"/>
      </w:numPr>
      <w:spacing w:before="300" w:after="300" w:line="30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14068F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14068F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531EC6"/>
    <w:pPr>
      <w:spacing w:after="120"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531EC6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737824"/>
    <w:rPr>
      <w:sz w:val="21"/>
    </w:rPr>
  </w:style>
  <w:style w:type="paragraph" w:styleId="Alatunniste">
    <w:name w:val="footer"/>
    <w:link w:val="AlatunnisteChar"/>
    <w:uiPriority w:val="99"/>
    <w:semiHidden/>
    <w:rsid w:val="00364F0B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37316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531EC6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531EC6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14068F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531EC6"/>
    <w:pPr>
      <w:numPr>
        <w:ilvl w:val="1"/>
      </w:numPr>
      <w:spacing w:before="420" w:after="200" w:line="310" w:lineRule="exact"/>
      <w:outlineLvl w:val="1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531EC6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34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90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1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14068F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1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1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737824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737824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737824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317AA4"/>
    <w:pPr>
      <w:ind w:hanging="2608"/>
    </w:pPr>
  </w:style>
  <w:style w:type="paragraph" w:customStyle="1" w:styleId="VMVastaanottaja">
    <w:name w:val="VM_Vastaanottaja"/>
    <w:basedOn w:val="Normaali"/>
    <w:uiPriority w:val="30"/>
    <w:rsid w:val="00103D35"/>
    <w:pPr>
      <w:spacing w:line="310" w:lineRule="exact"/>
    </w:pPr>
  </w:style>
  <w:style w:type="paragraph" w:customStyle="1" w:styleId="VMLaatija">
    <w:name w:val="VM_Laatija"/>
    <w:basedOn w:val="Normaali"/>
    <w:uiPriority w:val="31"/>
    <w:rsid w:val="00103D35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654FBC"/>
    <w:pPr>
      <w:tabs>
        <w:tab w:val="clear" w:pos="5670"/>
        <w:tab w:val="left" w:pos="6521"/>
      </w:tabs>
      <w:spacing w:after="420"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FE4F39"/>
    <w:pPr>
      <w:tabs>
        <w:tab w:val="clear" w:pos="5670"/>
        <w:tab w:val="left" w:pos="1304"/>
        <w:tab w:val="left" w:pos="3912"/>
        <w:tab w:val="left" w:pos="5216"/>
      </w:tabs>
      <w:spacing w:before="960" w:line="310" w:lineRule="atLeast"/>
      <w:ind w:left="2608"/>
    </w:pPr>
    <w:rPr>
      <w:rFonts w:eastAsia="Times New Roman"/>
      <w:szCs w:val="24"/>
      <w:lang w:eastAsia="fi-FI"/>
    </w:rPr>
  </w:style>
  <w:style w:type="paragraph" w:customStyle="1" w:styleId="VMOsasto">
    <w:name w:val="VM_Osasto"/>
    <w:basedOn w:val="Normaali"/>
    <w:uiPriority w:val="89"/>
    <w:qFormat/>
    <w:rsid w:val="00FE4F39"/>
    <w:pPr>
      <w:tabs>
        <w:tab w:val="clear" w:pos="5670"/>
        <w:tab w:val="left" w:pos="1304"/>
        <w:tab w:val="left" w:pos="3912"/>
        <w:tab w:val="left" w:pos="5216"/>
      </w:tabs>
      <w:spacing w:after="960" w:line="310" w:lineRule="exact"/>
    </w:pPr>
    <w:rPr>
      <w:rFonts w:eastAsia="Times New Roman"/>
      <w:szCs w:val="21"/>
      <w:lang w:eastAsia="fi-FI"/>
    </w:rPr>
  </w:style>
  <w:style w:type="paragraph" w:customStyle="1" w:styleId="VMLiitteet">
    <w:name w:val="VM_Liitteet"/>
    <w:basedOn w:val="Normaali"/>
    <w:uiPriority w:val="89"/>
    <w:rsid w:val="00103C4E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F1257B"/>
    <w:rPr>
      <w:sz w:val="21"/>
    </w:rPr>
    <w:tblPr/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omi.fi/etusivu/" TargetMode="External"/><Relationship Id="rId13" Type="http://schemas.openxmlformats.org/officeDocument/2006/relationships/hyperlink" Target="https://tietosuoja.fi/vaikutustenarviointi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inlex.fi/fi/laki/alkup/2019/201903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kisto.fi/fi/viranomaisille-2/Julkishallinnon-asiakirjahallinnon-ja-arkistotoimen-ohja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vv.fi/yhteentoimivuusalus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vv.fi/yhteentoimivuusalust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06228\AppData\Roaming\Microsoft\Mallit\Valtiovarainministeri&#246;n%20viralliset%20pohjat\Word\VM_tiivistelm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109D1B7E30409A99ACB85C27517C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430F07-303F-41C9-88AF-83C9D8CB6FC4}"/>
      </w:docPartPr>
      <w:docPartBody>
        <w:p w:rsidR="00607655" w:rsidRDefault="00607655">
          <w:pPr>
            <w:pStyle w:val="58109D1B7E30409A99ACB85C27517C35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55"/>
    <w:rsid w:val="0060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8109D1B7E30409A99ACB85C27517C35">
    <w:name w:val="58109D1B7E30409A99ACB85C27517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VM_tiivistelma_FI.dotx</Template>
  <TotalTime>103</TotalTime>
  <Pages>6</Pages>
  <Words>722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Ansökningsblankettens frågor</vt:lpstr>
    </vt:vector>
  </TitlesOfParts>
  <Company>Valtiovarainministeriö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Hakulomakkeen kysymykset</dc:title>
  <dc:creator>VM</dc:creator>
  <cp:lastModifiedBy>Perttola Hanna-Maija (VM)</cp:lastModifiedBy>
  <cp:revision>5</cp:revision>
  <cp:lastPrinted>2021-02-17T14:36:00Z</cp:lastPrinted>
  <dcterms:created xsi:type="dcterms:W3CDTF">2021-02-17T13:14:00Z</dcterms:created>
  <dcterms:modified xsi:type="dcterms:W3CDTF">2021-02-17T15:21:00Z</dcterms:modified>
</cp:coreProperties>
</file>