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A6" w:rsidRPr="00E37486" w:rsidRDefault="00E3748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E37486">
        <w:rPr>
          <w:rFonts w:ascii="Times New Roman" w:hAnsi="Times New Roman" w:cs="Times New Roman"/>
          <w:b/>
        </w:rPr>
        <w:t>Jatkuvuussuunnitelma – sisällysluettelo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Jatkuvuussuunnitelman tavoite ja rajaukset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Yksikön kriittisten palveluiden yleiskuvaus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Jatkuvuusorganisaatio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Keskeiset sidosryhmät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Toimintaan / prosessiin liittyvät keskeiset riskit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Palveluiden / prosessien vaikutusanalyysi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Toiminnon kriittisten palveluiden jatkuvuuden hallinnan toimenpiteet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Toiminnan edellyttämät tietojärjestelmät ja ohjelmistot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Toiminnan edellyttämät henkilöresurssit ja laitteistot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Toiminnan edellyttämät varatilat ja resurssit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Kriittisten palveluiden edellyttämät tietoliikenneyhteydet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Riippuvuudet muista osapuolista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Toiminta häiriö- tai yllättävän erityistilanteen aikana sekä paluu normaalitoimintaan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Jatkuvuussuunnitelmien käyttöönotto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Palautumisprosessin aktivointi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Henkilöstöön ja toimitiloihin kohdistuvat laajavaikutteiset häiriöt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Laajavaikutteiset tietotekniset häiriöt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Laajavaikutteiset tietoturvallisuuteen liittyvät häiriö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Tilannekuvan luominen ja ylläpito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Tiedottaminen ja viestintä laajavaikutteisessa häiriötilanteessa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Suunnitelman koulutus, harjoittelu ja testaus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Suunnitelman jakelu ja viestintä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E37486">
        <w:rPr>
          <w:rFonts w:ascii="Times New Roman" w:hAnsi="Times New Roman" w:cs="Times New Roman"/>
        </w:rPr>
        <w:t>Suunnitelman katselmointi, ylläpito ja päivitys</w:t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37486">
        <w:rPr>
          <w:rFonts w:ascii="Times New Roman" w:hAnsi="Times New Roman" w:cs="Times New Roman"/>
          <w:lang w:val="en-US"/>
        </w:rPr>
        <w:t>Suunnitelman</w:t>
      </w:r>
      <w:proofErr w:type="spellEnd"/>
      <w:r w:rsidRPr="00E374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37486">
        <w:rPr>
          <w:rFonts w:ascii="Times New Roman" w:hAnsi="Times New Roman" w:cs="Times New Roman"/>
          <w:lang w:val="en-US"/>
        </w:rPr>
        <w:t>raportointi</w:t>
      </w:r>
      <w:proofErr w:type="spellEnd"/>
      <w:r w:rsidRPr="00E37486">
        <w:rPr>
          <w:rFonts w:ascii="Times New Roman" w:hAnsi="Times New Roman" w:cs="Times New Roman"/>
          <w:lang w:val="en-US"/>
        </w:rPr>
        <w:tab/>
      </w:r>
    </w:p>
    <w:p w:rsidR="00E37486" w:rsidRPr="00E37486" w:rsidRDefault="00E37486" w:rsidP="00E3748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37486">
        <w:rPr>
          <w:rFonts w:ascii="Times New Roman" w:hAnsi="Times New Roman" w:cs="Times New Roman"/>
          <w:lang w:val="en-US"/>
        </w:rPr>
        <w:t>LIITTEET</w:t>
      </w:r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37486">
        <w:rPr>
          <w:rFonts w:ascii="Times New Roman" w:hAnsi="Times New Roman" w:cs="Times New Roman"/>
          <w:lang w:val="en-US"/>
        </w:rPr>
        <w:t>Viestintäsuunnitelma</w:t>
      </w:r>
      <w:proofErr w:type="spellEnd"/>
    </w:p>
    <w:p w:rsidR="00E37486" w:rsidRPr="00E37486" w:rsidRDefault="00E37486" w:rsidP="00E3748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37486">
        <w:rPr>
          <w:rFonts w:ascii="Times New Roman" w:hAnsi="Times New Roman" w:cs="Times New Roman"/>
          <w:lang w:val="en-US"/>
        </w:rPr>
        <w:t>Organisaatiokaavio</w:t>
      </w:r>
      <w:proofErr w:type="spellEnd"/>
    </w:p>
    <w:sectPr w:rsidR="00E37486" w:rsidRPr="00E374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E3A"/>
    <w:multiLevelType w:val="hybridMultilevel"/>
    <w:tmpl w:val="E9BE9A90"/>
    <w:lvl w:ilvl="0" w:tplc="8DD8173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348F"/>
    <w:multiLevelType w:val="multilevel"/>
    <w:tmpl w:val="0A3E431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86"/>
    <w:rsid w:val="001749DD"/>
    <w:rsid w:val="009F5C85"/>
    <w:rsid w:val="00C14427"/>
    <w:rsid w:val="00CD0AA6"/>
    <w:rsid w:val="00E3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82EC-A303-4471-A7B1-99814C13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1068</Characters>
  <Application>Microsoft Office Word</Application>
  <DocSecurity>4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Tomula, Karri</dc:creator>
  <cp:keywords/>
  <dc:description/>
  <cp:lastModifiedBy>Immonen Heidi</cp:lastModifiedBy>
  <cp:revision>2</cp:revision>
  <dcterms:created xsi:type="dcterms:W3CDTF">2018-03-13T11:54:00Z</dcterms:created>
  <dcterms:modified xsi:type="dcterms:W3CDTF">2018-03-13T11:54:00Z</dcterms:modified>
</cp:coreProperties>
</file>