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Vaaleataulukkoruudukko"/>
        <w:tblW w:w="10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51"/>
        <w:gridCol w:w="2688"/>
      </w:tblGrid>
      <w:tr w:rsidR="00CC4451" w:rsidRPr="00887F02" w14:paraId="252BCED3" w14:textId="77777777" w:rsidTr="00542451">
        <w:trPr>
          <w:trHeight w:hRule="exact" w:val="284"/>
        </w:trPr>
        <w:tc>
          <w:tcPr>
            <w:tcW w:w="7751" w:type="dxa"/>
            <w:tcMar>
              <w:left w:w="0" w:type="dxa"/>
              <w:right w:w="0" w:type="dxa"/>
            </w:tcMar>
          </w:tcPr>
          <w:p w14:paraId="27C0ADB8" w14:textId="06FFE59F" w:rsidR="00CC4451" w:rsidRPr="00CC4451" w:rsidRDefault="00CC4451" w:rsidP="00CC4451">
            <w:pPr>
              <w:rPr>
                <w:b/>
              </w:rPr>
            </w:pPr>
            <w:bookmarkStart w:id="0" w:name="_GoBack"/>
            <w:bookmarkEnd w:id="0"/>
          </w:p>
        </w:tc>
        <w:tc>
          <w:tcPr>
            <w:tcW w:w="2688" w:type="dxa"/>
            <w:tcMar>
              <w:left w:w="0" w:type="dxa"/>
              <w:right w:w="0" w:type="dxa"/>
            </w:tcMar>
          </w:tcPr>
          <w:p w14:paraId="7CE2D5AA" w14:textId="4C296D47" w:rsidR="00CC4451" w:rsidRPr="00887F02" w:rsidRDefault="00CC4451" w:rsidP="00CC4451"/>
        </w:tc>
      </w:tr>
    </w:tbl>
    <w:p w14:paraId="5361160D" w14:textId="4C0214E5" w:rsidR="00BB30CA" w:rsidRDefault="003A0FAE" w:rsidP="00956B07">
      <w:pPr>
        <w:pStyle w:val="Otsikko2"/>
        <w:spacing w:before="0"/>
        <w:ind w:left="1304" w:hanging="1304"/>
      </w:pPr>
      <w:r w:rsidRPr="003A0FAE">
        <w:rPr>
          <w:b/>
        </w:rPr>
        <w:t>ASIA</w:t>
      </w:r>
      <w:r w:rsidR="00CC4451" w:rsidRPr="003A0FAE">
        <w:rPr>
          <w:b/>
        </w:rPr>
        <w:t>:</w:t>
      </w:r>
      <w:r w:rsidR="00CC4451" w:rsidRPr="00CC4451">
        <w:t xml:space="preserve"> </w:t>
      </w:r>
      <w:r w:rsidR="00956B07">
        <w:tab/>
      </w:r>
      <w:r w:rsidRPr="003A0FAE">
        <w:t>Konsortiosopimus yhteiskunnallisten yritysten osaamiskeskuksen liitty</w:t>
      </w:r>
      <w:r w:rsidR="00956B07">
        <w:t xml:space="preserve">vän </w:t>
      </w:r>
      <w:r w:rsidR="00956B07">
        <w:br/>
        <w:t>valtioavustushank</w:t>
      </w:r>
      <w:r w:rsidRPr="003A0FAE">
        <w:t>keen toteuttamiseksi</w:t>
      </w:r>
    </w:p>
    <w:p w14:paraId="0FC79514" w14:textId="77777777" w:rsidR="003A0FAE" w:rsidRPr="004E704A" w:rsidRDefault="003A0FAE" w:rsidP="003A0FAE">
      <w:pPr>
        <w:spacing w:after="240"/>
        <w:jc w:val="both"/>
        <w:rPr>
          <w:rFonts w:cs="Arial"/>
        </w:rPr>
      </w:pPr>
      <w:r w:rsidRPr="004E704A">
        <w:rPr>
          <w:rFonts w:cs="Arial"/>
          <w:b/>
        </w:rPr>
        <w:t>SOPIMUSEHDOT</w:t>
      </w:r>
    </w:p>
    <w:p w14:paraId="76AEE293" w14:textId="77777777" w:rsidR="003A0FAE" w:rsidRPr="004E704A" w:rsidRDefault="003A0FAE" w:rsidP="00AA0115">
      <w:pPr>
        <w:pStyle w:val="Otsikko2"/>
        <w:numPr>
          <w:ilvl w:val="0"/>
          <w:numId w:val="5"/>
        </w:numPr>
      </w:pPr>
      <w:r w:rsidRPr="00AA0115">
        <w:rPr>
          <w:b/>
        </w:rPr>
        <w:t>Sopijapuolet</w:t>
      </w:r>
    </w:p>
    <w:p w14:paraId="2E371817" w14:textId="77777777" w:rsidR="003A0FAE" w:rsidRPr="004E704A" w:rsidRDefault="003A0FAE" w:rsidP="003A0FAE">
      <w:pPr>
        <w:ind w:left="2608"/>
        <w:jc w:val="both"/>
        <w:rPr>
          <w:rFonts w:cs="Arial"/>
        </w:rPr>
      </w:pPr>
      <w:r>
        <w:rPr>
          <w:rFonts w:cs="Arial"/>
          <w:b/>
        </w:rPr>
        <w:t>Hankekoordinaattori</w:t>
      </w:r>
    </w:p>
    <w:p w14:paraId="12A3F968" w14:textId="77777777" w:rsidR="003A0FAE" w:rsidRPr="004E704A" w:rsidRDefault="003A0FAE" w:rsidP="003A0FAE">
      <w:pPr>
        <w:ind w:left="2608"/>
        <w:jc w:val="both"/>
        <w:rPr>
          <w:rFonts w:cs="Arial"/>
          <w:highlight w:val="yellow"/>
        </w:rPr>
      </w:pPr>
      <w:r w:rsidRPr="004E704A">
        <w:rPr>
          <w:rFonts w:cs="Arial"/>
          <w:highlight w:val="yellow"/>
        </w:rPr>
        <w:t>Organisaatio 1</w:t>
      </w:r>
    </w:p>
    <w:p w14:paraId="37A3D676" w14:textId="77777777" w:rsidR="003A0FAE" w:rsidRPr="004E704A" w:rsidRDefault="003A0FAE" w:rsidP="003A0FAE">
      <w:pPr>
        <w:ind w:left="2608"/>
        <w:jc w:val="both"/>
        <w:rPr>
          <w:rFonts w:cs="Arial"/>
        </w:rPr>
      </w:pPr>
      <w:r w:rsidRPr="004E704A">
        <w:rPr>
          <w:rFonts w:cs="Arial"/>
          <w:highlight w:val="yellow"/>
        </w:rPr>
        <w:t>Postiosoite</w:t>
      </w:r>
    </w:p>
    <w:p w14:paraId="236731E1" w14:textId="77777777" w:rsidR="003A0FAE" w:rsidRPr="004E704A" w:rsidRDefault="003A0FAE" w:rsidP="003A0FAE">
      <w:pPr>
        <w:spacing w:after="240"/>
        <w:ind w:left="2608"/>
        <w:jc w:val="both"/>
        <w:rPr>
          <w:rFonts w:cs="Arial"/>
        </w:rPr>
      </w:pPr>
      <w:r w:rsidRPr="004E704A">
        <w:rPr>
          <w:rFonts w:cs="Arial"/>
          <w:highlight w:val="yellow"/>
        </w:rPr>
        <w:t>Postinumero ja postitoimipaikka</w:t>
      </w:r>
    </w:p>
    <w:p w14:paraId="48F14361" w14:textId="77777777" w:rsidR="003A0FAE" w:rsidRPr="004E704A" w:rsidRDefault="003A0FAE" w:rsidP="00956B07">
      <w:pPr>
        <w:ind w:left="2608"/>
        <w:jc w:val="both"/>
        <w:rPr>
          <w:rFonts w:cs="Arial"/>
          <w:b/>
        </w:rPr>
      </w:pPr>
      <w:r w:rsidRPr="004E704A">
        <w:rPr>
          <w:rFonts w:cs="Arial"/>
          <w:b/>
        </w:rPr>
        <w:t>Osatoteuttaja(t)</w:t>
      </w:r>
    </w:p>
    <w:p w14:paraId="6AB2B461" w14:textId="77777777" w:rsidR="003A0FAE" w:rsidRPr="004E704A" w:rsidRDefault="003A0FAE" w:rsidP="003A0FAE">
      <w:pPr>
        <w:ind w:left="2608"/>
        <w:jc w:val="both"/>
        <w:rPr>
          <w:rFonts w:cs="Arial"/>
          <w:highlight w:val="yellow"/>
        </w:rPr>
      </w:pPr>
      <w:r w:rsidRPr="004E704A">
        <w:rPr>
          <w:rFonts w:cs="Arial"/>
          <w:highlight w:val="yellow"/>
        </w:rPr>
        <w:t>Organisaatio 2</w:t>
      </w:r>
    </w:p>
    <w:p w14:paraId="64BEECC4" w14:textId="77777777" w:rsidR="003A0FAE" w:rsidRPr="004E704A" w:rsidRDefault="003A0FAE" w:rsidP="003A0FAE">
      <w:pPr>
        <w:ind w:left="2608"/>
        <w:jc w:val="both"/>
        <w:rPr>
          <w:rFonts w:cs="Arial"/>
        </w:rPr>
      </w:pPr>
      <w:r w:rsidRPr="004E704A">
        <w:rPr>
          <w:rFonts w:cs="Arial"/>
          <w:highlight w:val="yellow"/>
        </w:rPr>
        <w:t>Postiosoite</w:t>
      </w:r>
    </w:p>
    <w:p w14:paraId="0B8DFAE4" w14:textId="77777777" w:rsidR="003A0FAE" w:rsidRPr="004E704A" w:rsidRDefault="003A0FAE" w:rsidP="003A0FAE">
      <w:pPr>
        <w:spacing w:after="240"/>
        <w:ind w:left="2608"/>
        <w:jc w:val="both"/>
        <w:rPr>
          <w:rFonts w:cs="Arial"/>
        </w:rPr>
      </w:pPr>
      <w:r w:rsidRPr="004E704A">
        <w:rPr>
          <w:rFonts w:cs="Arial"/>
          <w:highlight w:val="yellow"/>
        </w:rPr>
        <w:t>Postinumero ja postitoimipaikka</w:t>
      </w:r>
    </w:p>
    <w:p w14:paraId="60DEAE94" w14:textId="77777777" w:rsidR="003A0FAE" w:rsidRPr="004E704A" w:rsidRDefault="003A0FAE" w:rsidP="003A0FAE">
      <w:pPr>
        <w:ind w:left="2608"/>
        <w:jc w:val="both"/>
        <w:rPr>
          <w:rFonts w:cs="Arial"/>
          <w:highlight w:val="yellow"/>
        </w:rPr>
      </w:pPr>
      <w:r w:rsidRPr="004E704A">
        <w:rPr>
          <w:rFonts w:cs="Arial"/>
          <w:highlight w:val="yellow"/>
        </w:rPr>
        <w:t>Organisaatio 3</w:t>
      </w:r>
    </w:p>
    <w:p w14:paraId="59DC54FB" w14:textId="77777777" w:rsidR="003A0FAE" w:rsidRPr="004E704A" w:rsidRDefault="003A0FAE" w:rsidP="003A0FAE">
      <w:pPr>
        <w:ind w:left="2608"/>
        <w:jc w:val="both"/>
        <w:rPr>
          <w:rFonts w:cs="Arial"/>
        </w:rPr>
      </w:pPr>
      <w:r w:rsidRPr="004E704A">
        <w:rPr>
          <w:rFonts w:cs="Arial"/>
          <w:highlight w:val="yellow"/>
        </w:rPr>
        <w:t>Postiosoite</w:t>
      </w:r>
    </w:p>
    <w:p w14:paraId="74B50CA1" w14:textId="77777777" w:rsidR="003A0FAE" w:rsidRPr="004E704A" w:rsidRDefault="003A0FAE" w:rsidP="003A0FAE">
      <w:pPr>
        <w:spacing w:after="240"/>
        <w:ind w:left="2608"/>
        <w:jc w:val="both"/>
        <w:rPr>
          <w:rFonts w:cs="Arial"/>
        </w:rPr>
      </w:pPr>
      <w:r w:rsidRPr="004E704A">
        <w:rPr>
          <w:rFonts w:cs="Arial"/>
          <w:highlight w:val="yellow"/>
        </w:rPr>
        <w:t>Postinumero ja postitoimipaikka</w:t>
      </w:r>
    </w:p>
    <w:p w14:paraId="60B26875" w14:textId="77777777" w:rsidR="003A0FAE" w:rsidRPr="004E704A" w:rsidRDefault="003A0FAE" w:rsidP="003A0FAE">
      <w:pPr>
        <w:spacing w:after="240"/>
        <w:ind w:left="2608"/>
        <w:jc w:val="both"/>
        <w:rPr>
          <w:rFonts w:cs="Arial"/>
        </w:rPr>
      </w:pPr>
      <w:r w:rsidRPr="004E704A">
        <w:rPr>
          <w:rFonts w:cs="Arial"/>
          <w:highlight w:val="yellow"/>
        </w:rPr>
        <w:t>…</w:t>
      </w:r>
    </w:p>
    <w:p w14:paraId="375E46F7" w14:textId="77777777" w:rsidR="003A0FAE" w:rsidRPr="004E704A" w:rsidRDefault="003A0FAE" w:rsidP="00AA0115">
      <w:pPr>
        <w:pStyle w:val="Otsikko2"/>
        <w:numPr>
          <w:ilvl w:val="0"/>
          <w:numId w:val="5"/>
        </w:numPr>
      </w:pPr>
      <w:r w:rsidRPr="00AA0115">
        <w:rPr>
          <w:b/>
        </w:rPr>
        <w:t>Sopijapuolten</w:t>
      </w:r>
      <w:r w:rsidRPr="004E704A">
        <w:t xml:space="preserve"> </w:t>
      </w:r>
      <w:r w:rsidRPr="00AA0115">
        <w:rPr>
          <w:b/>
        </w:rPr>
        <w:t>edustajat</w:t>
      </w:r>
    </w:p>
    <w:p w14:paraId="36D5523D" w14:textId="77777777" w:rsidR="003A0FAE" w:rsidRPr="004E704A" w:rsidRDefault="003A0FAE" w:rsidP="003A0FAE">
      <w:pPr>
        <w:ind w:left="2608"/>
        <w:jc w:val="both"/>
        <w:rPr>
          <w:rFonts w:cs="Arial"/>
        </w:rPr>
      </w:pPr>
      <w:r w:rsidRPr="004E704A">
        <w:rPr>
          <w:rFonts w:cs="Arial"/>
          <w:highlight w:val="yellow"/>
        </w:rPr>
        <w:t>Organisaatio 1</w:t>
      </w:r>
      <w:r w:rsidRPr="004E704A">
        <w:rPr>
          <w:rFonts w:cs="Arial"/>
        </w:rPr>
        <w:t xml:space="preserve"> edustajana toimii</w:t>
      </w:r>
    </w:p>
    <w:p w14:paraId="30C0C634" w14:textId="77777777" w:rsidR="003A0FAE" w:rsidRPr="004E704A" w:rsidRDefault="003A0FAE" w:rsidP="003A0FAE">
      <w:pPr>
        <w:ind w:left="2608"/>
        <w:jc w:val="both"/>
        <w:rPr>
          <w:rFonts w:cs="Arial"/>
        </w:rPr>
      </w:pPr>
      <w:r w:rsidRPr="004E704A">
        <w:rPr>
          <w:rFonts w:cs="Arial"/>
          <w:highlight w:val="yellow"/>
        </w:rPr>
        <w:t>nimi,</w:t>
      </w:r>
      <w:r w:rsidRPr="004E704A">
        <w:rPr>
          <w:rFonts w:cs="Arial"/>
        </w:rPr>
        <w:t xml:space="preserve"> </w:t>
      </w:r>
      <w:r w:rsidRPr="004E704A">
        <w:rPr>
          <w:rFonts w:cs="Arial"/>
          <w:highlight w:val="yellow"/>
        </w:rPr>
        <w:t>asema</w:t>
      </w:r>
      <w:r w:rsidRPr="004E704A">
        <w:rPr>
          <w:rFonts w:cs="Arial"/>
        </w:rPr>
        <w:t xml:space="preserve">, </w:t>
      </w:r>
      <w:r w:rsidRPr="004E704A">
        <w:rPr>
          <w:rFonts w:cs="Arial"/>
          <w:highlight w:val="yellow"/>
        </w:rPr>
        <w:t>organisaatio</w:t>
      </w:r>
    </w:p>
    <w:p w14:paraId="6E807CC6" w14:textId="77777777" w:rsidR="003A0FAE" w:rsidRPr="004E704A" w:rsidRDefault="003A0FAE" w:rsidP="003A0FAE">
      <w:pPr>
        <w:ind w:left="2608"/>
        <w:jc w:val="both"/>
        <w:rPr>
          <w:rFonts w:cs="Arial"/>
        </w:rPr>
      </w:pPr>
      <w:r w:rsidRPr="004E704A">
        <w:rPr>
          <w:rFonts w:cs="Arial"/>
          <w:highlight w:val="yellow"/>
        </w:rPr>
        <w:t>puh</w:t>
      </w:r>
      <w:r w:rsidRPr="004E704A">
        <w:rPr>
          <w:rFonts w:cs="Arial"/>
        </w:rPr>
        <w:t xml:space="preserve">, </w:t>
      </w:r>
      <w:r w:rsidRPr="004E704A">
        <w:rPr>
          <w:rFonts w:cs="Arial"/>
          <w:highlight w:val="yellow"/>
        </w:rPr>
        <w:t>s-posti</w:t>
      </w:r>
      <w:r w:rsidRPr="004E704A">
        <w:rPr>
          <w:rFonts w:cs="Arial"/>
        </w:rPr>
        <w:t xml:space="preserve"> </w:t>
      </w:r>
    </w:p>
    <w:p w14:paraId="523FA77F" w14:textId="77777777" w:rsidR="003A0FAE" w:rsidRPr="004E704A" w:rsidRDefault="003A0FAE" w:rsidP="003A0FAE">
      <w:pPr>
        <w:ind w:left="2608"/>
        <w:jc w:val="both"/>
        <w:rPr>
          <w:rFonts w:cs="Arial"/>
        </w:rPr>
      </w:pPr>
    </w:p>
    <w:p w14:paraId="6F099ECE" w14:textId="77777777" w:rsidR="003A0FAE" w:rsidRPr="004E704A" w:rsidRDefault="003A0FAE" w:rsidP="003A0FAE">
      <w:pPr>
        <w:ind w:left="2608"/>
        <w:jc w:val="both"/>
        <w:rPr>
          <w:rFonts w:cs="Arial"/>
        </w:rPr>
      </w:pPr>
      <w:r w:rsidRPr="004E704A">
        <w:rPr>
          <w:rFonts w:cs="Arial"/>
          <w:highlight w:val="yellow"/>
        </w:rPr>
        <w:t>Organisaatio 2</w:t>
      </w:r>
      <w:r w:rsidRPr="004E704A">
        <w:rPr>
          <w:rFonts w:cs="Arial"/>
        </w:rPr>
        <w:t xml:space="preserve"> edustajana toimii</w:t>
      </w:r>
    </w:p>
    <w:p w14:paraId="5F1E45B6" w14:textId="77777777" w:rsidR="003A0FAE" w:rsidRPr="004E704A" w:rsidRDefault="003A0FAE" w:rsidP="003A0FAE">
      <w:pPr>
        <w:ind w:left="2608"/>
        <w:jc w:val="both"/>
        <w:rPr>
          <w:rFonts w:cs="Arial"/>
        </w:rPr>
      </w:pPr>
      <w:r w:rsidRPr="004E704A">
        <w:rPr>
          <w:rFonts w:cs="Arial"/>
          <w:highlight w:val="yellow"/>
        </w:rPr>
        <w:t>nimi,</w:t>
      </w:r>
      <w:r w:rsidRPr="004E704A">
        <w:rPr>
          <w:rFonts w:cs="Arial"/>
        </w:rPr>
        <w:t xml:space="preserve"> </w:t>
      </w:r>
      <w:r w:rsidRPr="004E704A">
        <w:rPr>
          <w:rFonts w:cs="Arial"/>
          <w:highlight w:val="yellow"/>
        </w:rPr>
        <w:t>asema</w:t>
      </w:r>
      <w:r w:rsidRPr="004E704A">
        <w:rPr>
          <w:rFonts w:cs="Arial"/>
        </w:rPr>
        <w:t xml:space="preserve">, </w:t>
      </w:r>
      <w:r w:rsidRPr="004E704A">
        <w:rPr>
          <w:rFonts w:cs="Arial"/>
          <w:highlight w:val="yellow"/>
        </w:rPr>
        <w:t>organisaatio</w:t>
      </w:r>
    </w:p>
    <w:p w14:paraId="27654124" w14:textId="77777777" w:rsidR="003A0FAE" w:rsidRPr="004E704A" w:rsidRDefault="003A0FAE" w:rsidP="003A0FAE">
      <w:pPr>
        <w:ind w:left="2608"/>
        <w:jc w:val="both"/>
        <w:rPr>
          <w:rFonts w:cs="Arial"/>
        </w:rPr>
      </w:pPr>
      <w:r w:rsidRPr="004E704A">
        <w:rPr>
          <w:rFonts w:cs="Arial"/>
          <w:highlight w:val="yellow"/>
        </w:rPr>
        <w:t>puh</w:t>
      </w:r>
      <w:r w:rsidRPr="004E704A">
        <w:rPr>
          <w:rFonts w:cs="Arial"/>
        </w:rPr>
        <w:t xml:space="preserve">, </w:t>
      </w:r>
      <w:r w:rsidRPr="004E704A">
        <w:rPr>
          <w:rFonts w:cs="Arial"/>
          <w:highlight w:val="yellow"/>
        </w:rPr>
        <w:t>s-posti</w:t>
      </w:r>
    </w:p>
    <w:p w14:paraId="7280DCBD" w14:textId="77777777" w:rsidR="003A0FAE" w:rsidRPr="004E704A" w:rsidRDefault="003A0FAE" w:rsidP="003A0FAE">
      <w:pPr>
        <w:ind w:left="2608"/>
        <w:jc w:val="both"/>
        <w:rPr>
          <w:rFonts w:cs="Arial"/>
        </w:rPr>
      </w:pPr>
    </w:p>
    <w:p w14:paraId="54A1369F" w14:textId="77777777" w:rsidR="003A0FAE" w:rsidRPr="004E704A" w:rsidRDefault="003A0FAE" w:rsidP="003A0FAE">
      <w:pPr>
        <w:ind w:left="2608"/>
        <w:jc w:val="both"/>
        <w:rPr>
          <w:rFonts w:cs="Arial"/>
        </w:rPr>
      </w:pPr>
      <w:r w:rsidRPr="004E704A">
        <w:rPr>
          <w:rFonts w:cs="Arial"/>
          <w:highlight w:val="yellow"/>
        </w:rPr>
        <w:t>Organisaatio 1</w:t>
      </w:r>
      <w:r w:rsidRPr="004E704A">
        <w:rPr>
          <w:rFonts w:cs="Arial"/>
        </w:rPr>
        <w:t xml:space="preserve"> edustajana toimii</w:t>
      </w:r>
    </w:p>
    <w:p w14:paraId="47B94442" w14:textId="77777777" w:rsidR="003A0FAE" w:rsidRPr="004E704A" w:rsidRDefault="003A0FAE" w:rsidP="003A0FAE">
      <w:pPr>
        <w:ind w:left="2608"/>
        <w:jc w:val="both"/>
        <w:rPr>
          <w:rFonts w:cs="Arial"/>
        </w:rPr>
      </w:pPr>
      <w:r w:rsidRPr="004E704A">
        <w:rPr>
          <w:rFonts w:cs="Arial"/>
          <w:highlight w:val="yellow"/>
        </w:rPr>
        <w:t>nimi,</w:t>
      </w:r>
      <w:r w:rsidRPr="004E704A">
        <w:rPr>
          <w:rFonts w:cs="Arial"/>
        </w:rPr>
        <w:t xml:space="preserve"> </w:t>
      </w:r>
      <w:r w:rsidRPr="004E704A">
        <w:rPr>
          <w:rFonts w:cs="Arial"/>
          <w:highlight w:val="yellow"/>
        </w:rPr>
        <w:t>asema</w:t>
      </w:r>
      <w:r w:rsidRPr="004E704A">
        <w:rPr>
          <w:rFonts w:cs="Arial"/>
        </w:rPr>
        <w:t xml:space="preserve">, </w:t>
      </w:r>
      <w:r w:rsidRPr="004E704A">
        <w:rPr>
          <w:rFonts w:cs="Arial"/>
          <w:highlight w:val="yellow"/>
        </w:rPr>
        <w:t>organisaatio</w:t>
      </w:r>
    </w:p>
    <w:p w14:paraId="297C714B" w14:textId="77777777" w:rsidR="003A0FAE" w:rsidRPr="004E704A" w:rsidRDefault="003A0FAE" w:rsidP="003A0FAE">
      <w:pPr>
        <w:ind w:left="2608"/>
        <w:jc w:val="both"/>
        <w:rPr>
          <w:rFonts w:cs="Arial"/>
        </w:rPr>
      </w:pPr>
      <w:r w:rsidRPr="004E704A">
        <w:rPr>
          <w:rFonts w:cs="Arial"/>
          <w:highlight w:val="yellow"/>
        </w:rPr>
        <w:t>puh</w:t>
      </w:r>
      <w:r w:rsidRPr="004E704A">
        <w:rPr>
          <w:rFonts w:cs="Arial"/>
        </w:rPr>
        <w:t xml:space="preserve">, </w:t>
      </w:r>
      <w:r w:rsidRPr="004E704A">
        <w:rPr>
          <w:rFonts w:cs="Arial"/>
          <w:highlight w:val="yellow"/>
        </w:rPr>
        <w:t>s-posti</w:t>
      </w:r>
    </w:p>
    <w:p w14:paraId="26131181" w14:textId="77777777" w:rsidR="003A0FAE" w:rsidRPr="004E704A" w:rsidRDefault="003A0FAE" w:rsidP="003A0FAE">
      <w:pPr>
        <w:ind w:left="2608"/>
        <w:jc w:val="both"/>
        <w:rPr>
          <w:rFonts w:cs="Arial"/>
        </w:rPr>
      </w:pPr>
    </w:p>
    <w:p w14:paraId="449351BD" w14:textId="77777777" w:rsidR="003A0FAE" w:rsidRPr="004E704A" w:rsidRDefault="003A0FAE" w:rsidP="003A0FAE">
      <w:pPr>
        <w:ind w:left="2608"/>
        <w:jc w:val="both"/>
        <w:rPr>
          <w:rFonts w:cs="Arial"/>
        </w:rPr>
      </w:pPr>
      <w:r w:rsidRPr="004E704A">
        <w:rPr>
          <w:rFonts w:cs="Arial"/>
          <w:highlight w:val="yellow"/>
        </w:rPr>
        <w:t>…</w:t>
      </w:r>
    </w:p>
    <w:p w14:paraId="62B38B43" w14:textId="77777777" w:rsidR="003A0FAE" w:rsidRPr="004E704A" w:rsidRDefault="003A0FAE" w:rsidP="00AA0115">
      <w:pPr>
        <w:pStyle w:val="Otsikko2"/>
        <w:numPr>
          <w:ilvl w:val="0"/>
          <w:numId w:val="5"/>
        </w:numPr>
      </w:pPr>
      <w:r w:rsidRPr="00AA0115">
        <w:rPr>
          <w:b/>
        </w:rPr>
        <w:t>Sopimuksen</w:t>
      </w:r>
      <w:r w:rsidRPr="004E704A">
        <w:t xml:space="preserve"> </w:t>
      </w:r>
      <w:r w:rsidRPr="00AA0115">
        <w:rPr>
          <w:b/>
        </w:rPr>
        <w:t>tarkoitus</w:t>
      </w:r>
    </w:p>
    <w:p w14:paraId="1CF26DBF" w14:textId="77777777" w:rsidR="003A0FAE" w:rsidRPr="004E704A" w:rsidRDefault="003A0FAE" w:rsidP="003A0FAE">
      <w:pPr>
        <w:widowControl w:val="0"/>
        <w:autoSpaceDE w:val="0"/>
        <w:autoSpaceDN w:val="0"/>
        <w:adjustRightInd w:val="0"/>
        <w:spacing w:before="308"/>
        <w:ind w:left="1853"/>
        <w:rPr>
          <w:rFonts w:cs="Arial"/>
        </w:rPr>
      </w:pPr>
      <w:r w:rsidRPr="004E704A">
        <w:rPr>
          <w:rFonts w:cs="Arial"/>
        </w:rPr>
        <w:t xml:space="preserve">Tämän sopimuksen tarkoituksena on sopia </w:t>
      </w:r>
      <w:r>
        <w:rPr>
          <w:rFonts w:cs="Arial"/>
        </w:rPr>
        <w:t>yhteiskunnallisten yritysten osaamiskeskuksen perustamiseen liittyvän valtionavustushankkeen</w:t>
      </w:r>
      <w:r w:rsidRPr="004E704A">
        <w:rPr>
          <w:rFonts w:cs="Arial"/>
        </w:rPr>
        <w:t xml:space="preserve"> (jäljempänä Hanke) toteutuk</w:t>
      </w:r>
      <w:r>
        <w:rPr>
          <w:rFonts w:cs="Arial"/>
        </w:rPr>
        <w:t>sesta työ- ja elinkeinoministeriölle</w:t>
      </w:r>
      <w:r w:rsidRPr="004E704A">
        <w:rPr>
          <w:rFonts w:cs="Arial"/>
        </w:rPr>
        <w:t xml:space="preserve"> (jäljempänä Tilaaja).</w:t>
      </w:r>
    </w:p>
    <w:p w14:paraId="1B68FB26" w14:textId="77777777" w:rsidR="003A0FAE" w:rsidRPr="004E704A" w:rsidRDefault="003A0FAE" w:rsidP="003A0FAE">
      <w:pPr>
        <w:widowControl w:val="0"/>
        <w:autoSpaceDE w:val="0"/>
        <w:autoSpaceDN w:val="0"/>
        <w:adjustRightInd w:val="0"/>
        <w:spacing w:before="312"/>
        <w:ind w:left="1853"/>
        <w:rPr>
          <w:rFonts w:cs="Arial"/>
        </w:rPr>
      </w:pPr>
      <w:r w:rsidRPr="004E704A">
        <w:rPr>
          <w:rFonts w:cs="Arial"/>
        </w:rPr>
        <w:t>Sopimuksen kohteena olevan Hankkeen sisältö ja kustannukset on kuvattu tarkemmin tämän sopimuksen liit</w:t>
      </w:r>
      <w:r>
        <w:rPr>
          <w:rFonts w:cs="Arial"/>
        </w:rPr>
        <w:t>teenä olevassa hakulomakkeessa liitteineen</w:t>
      </w:r>
      <w:r w:rsidRPr="004E704A">
        <w:rPr>
          <w:rFonts w:cs="Arial"/>
        </w:rPr>
        <w:t>. S</w:t>
      </w:r>
      <w:r>
        <w:rPr>
          <w:rFonts w:cs="Arial"/>
        </w:rPr>
        <w:t>opija</w:t>
      </w:r>
      <w:r w:rsidRPr="004E704A">
        <w:rPr>
          <w:rFonts w:cs="Arial"/>
        </w:rPr>
        <w:t>puolet sitoutuvat täyttämään sopimuksen ja sen liitteide</w:t>
      </w:r>
      <w:r>
        <w:rPr>
          <w:rFonts w:cs="Arial"/>
        </w:rPr>
        <w:t>n edellyttämät, niissä sopija</w:t>
      </w:r>
      <w:r w:rsidRPr="004E704A">
        <w:rPr>
          <w:rFonts w:cs="Arial"/>
        </w:rPr>
        <w:t>puolille erikseen ja yhteisesti asetetut tavoitteet.</w:t>
      </w:r>
    </w:p>
    <w:p w14:paraId="2577B494" w14:textId="77777777" w:rsidR="003A0FAE" w:rsidRPr="004E704A" w:rsidRDefault="003A0FAE" w:rsidP="003A0FAE">
      <w:pPr>
        <w:widowControl w:val="0"/>
        <w:autoSpaceDE w:val="0"/>
        <w:autoSpaceDN w:val="0"/>
        <w:adjustRightInd w:val="0"/>
        <w:spacing w:before="312"/>
        <w:ind w:left="1853"/>
        <w:rPr>
          <w:rFonts w:cs="Arial"/>
        </w:rPr>
      </w:pPr>
      <w:r w:rsidRPr="004E704A">
        <w:rPr>
          <w:rFonts w:cs="Arial"/>
        </w:rPr>
        <w:lastRenderedPageBreak/>
        <w:t>Sopimusasiakirjojen tulkintajärjestyksessä tämä sopimus ja tätä sopimusta seuraavat liitteet ovat alla mainitussa järjestyksessä.</w:t>
      </w:r>
    </w:p>
    <w:p w14:paraId="7C574816" w14:textId="77777777" w:rsidR="003A0FAE" w:rsidRPr="004E704A" w:rsidRDefault="003A0FAE" w:rsidP="003A0FAE">
      <w:pPr>
        <w:pStyle w:val="Luettelokappale"/>
        <w:widowControl w:val="0"/>
        <w:numPr>
          <w:ilvl w:val="0"/>
          <w:numId w:val="4"/>
        </w:numPr>
        <w:autoSpaceDE w:val="0"/>
        <w:autoSpaceDN w:val="0"/>
        <w:adjustRightInd w:val="0"/>
        <w:spacing w:before="240" w:after="0" w:line="240" w:lineRule="auto"/>
        <w:rPr>
          <w:rFonts w:cs="Arial"/>
        </w:rPr>
      </w:pPr>
      <w:r w:rsidRPr="004E704A">
        <w:rPr>
          <w:rFonts w:cs="Arial"/>
        </w:rPr>
        <w:t>Valtionavustuspäätöksen ehdot ja tekniset ohjeet</w:t>
      </w:r>
    </w:p>
    <w:p w14:paraId="3B756848" w14:textId="77777777" w:rsidR="003A0FAE" w:rsidRDefault="003A0FAE" w:rsidP="003A0FAE">
      <w:pPr>
        <w:pStyle w:val="Luettelokappale"/>
        <w:widowControl w:val="0"/>
        <w:numPr>
          <w:ilvl w:val="0"/>
          <w:numId w:val="4"/>
        </w:numPr>
        <w:autoSpaceDE w:val="0"/>
        <w:autoSpaceDN w:val="0"/>
        <w:adjustRightInd w:val="0"/>
        <w:spacing w:before="240" w:after="0" w:line="240" w:lineRule="auto"/>
        <w:rPr>
          <w:rFonts w:cs="Arial"/>
        </w:rPr>
      </w:pPr>
      <w:r w:rsidRPr="004E704A">
        <w:rPr>
          <w:rFonts w:cs="Arial"/>
        </w:rPr>
        <w:t>Erityisavustuksen hakemus</w:t>
      </w:r>
    </w:p>
    <w:p w14:paraId="222E6867" w14:textId="23CE505F" w:rsidR="003A0FAE" w:rsidRDefault="003A0FAE" w:rsidP="003A0FAE">
      <w:pPr>
        <w:pStyle w:val="Luettelokappale"/>
        <w:widowControl w:val="0"/>
        <w:numPr>
          <w:ilvl w:val="0"/>
          <w:numId w:val="4"/>
        </w:numPr>
        <w:autoSpaceDE w:val="0"/>
        <w:autoSpaceDN w:val="0"/>
        <w:adjustRightInd w:val="0"/>
        <w:spacing w:before="240" w:after="0" w:line="240" w:lineRule="auto"/>
        <w:rPr>
          <w:rFonts w:cs="Arial"/>
        </w:rPr>
      </w:pPr>
      <w:r>
        <w:rPr>
          <w:rFonts w:cs="Arial"/>
        </w:rPr>
        <w:t>Kustannusarvio</w:t>
      </w:r>
    </w:p>
    <w:p w14:paraId="530FC056" w14:textId="77777777" w:rsidR="003A0FAE" w:rsidRPr="00AA0115" w:rsidRDefault="003A0FAE" w:rsidP="00AA0115">
      <w:pPr>
        <w:pStyle w:val="Otsikko2"/>
        <w:numPr>
          <w:ilvl w:val="0"/>
          <w:numId w:val="5"/>
        </w:numPr>
        <w:rPr>
          <w:b/>
        </w:rPr>
      </w:pPr>
      <w:r w:rsidRPr="00AA0115">
        <w:rPr>
          <w:b/>
        </w:rPr>
        <w:t>Sopimuksen voimassaolo</w:t>
      </w:r>
    </w:p>
    <w:p w14:paraId="1E5285DA" w14:textId="77777777" w:rsidR="003A0FAE" w:rsidRPr="004E704A" w:rsidRDefault="003A0FAE" w:rsidP="003A0FAE">
      <w:pPr>
        <w:spacing w:after="240"/>
        <w:ind w:left="1843"/>
        <w:jc w:val="both"/>
        <w:rPr>
          <w:rFonts w:cs="Arial"/>
        </w:rPr>
      </w:pPr>
      <w:r w:rsidRPr="004E704A">
        <w:rPr>
          <w:rFonts w:cs="Arial"/>
        </w:rPr>
        <w:t>Sitova sopimus syntyy sopijapuolten allekirjoitettua sopimuksen ja on voimassa siihen saakka, kunnes sopijapuolet ovat suorittaneet hankkeeseen liittyvät tehtävät hyväksytysti loppuun.</w:t>
      </w:r>
    </w:p>
    <w:p w14:paraId="5EE5B12B" w14:textId="77777777" w:rsidR="003A0FAE" w:rsidRPr="004E704A" w:rsidRDefault="003A0FAE" w:rsidP="003A0FAE">
      <w:pPr>
        <w:spacing w:after="240"/>
        <w:ind w:left="1843"/>
        <w:jc w:val="both"/>
        <w:rPr>
          <w:rFonts w:cs="Arial"/>
        </w:rPr>
      </w:pPr>
      <w:r w:rsidRPr="004E704A">
        <w:rPr>
          <w:rFonts w:cs="Arial"/>
        </w:rPr>
        <w:t>Sopijapuolet sitoutuva</w:t>
      </w:r>
      <w:r>
        <w:rPr>
          <w:rFonts w:cs="Arial"/>
        </w:rPr>
        <w:t>t suorittamaan hakulomakkeessa liitteineen</w:t>
      </w:r>
      <w:r w:rsidRPr="004E704A">
        <w:rPr>
          <w:rFonts w:cs="Arial"/>
        </w:rPr>
        <w:t xml:space="preserve"> vastuulleen määritellyt tehtävät huolellisesti ja ammattitaitoisesti sekä sovitun aikataulun mukaisesti alan ammattistandardeja ja ohjeita sekä hyvää tapaa noudattaen.</w:t>
      </w:r>
    </w:p>
    <w:p w14:paraId="2CCAA892" w14:textId="77777777" w:rsidR="003A0FAE" w:rsidRPr="00AA0115" w:rsidRDefault="003A0FAE" w:rsidP="00AA0115">
      <w:pPr>
        <w:pStyle w:val="Otsikko2"/>
        <w:numPr>
          <w:ilvl w:val="0"/>
          <w:numId w:val="5"/>
        </w:numPr>
        <w:rPr>
          <w:b/>
        </w:rPr>
      </w:pPr>
      <w:r w:rsidRPr="00AA0115">
        <w:rPr>
          <w:b/>
        </w:rPr>
        <w:t>Osapuolten oikeudet ja velvollisuudet</w:t>
      </w:r>
    </w:p>
    <w:p w14:paraId="75B1BCBB" w14:textId="77777777" w:rsidR="003A0FAE" w:rsidRPr="004E704A" w:rsidRDefault="003A0FAE" w:rsidP="003A0FAE">
      <w:pPr>
        <w:spacing w:after="240"/>
        <w:ind w:left="2127" w:hanging="283"/>
        <w:jc w:val="both"/>
        <w:rPr>
          <w:rFonts w:cs="Arial"/>
        </w:rPr>
      </w:pPr>
      <w:r>
        <w:rPr>
          <w:rFonts w:cs="Arial"/>
        </w:rPr>
        <w:t>Hankekoordinaattori</w:t>
      </w:r>
      <w:r w:rsidRPr="004E704A">
        <w:rPr>
          <w:rFonts w:cs="Arial"/>
        </w:rPr>
        <w:t>:</w:t>
      </w:r>
    </w:p>
    <w:p w14:paraId="3EA24E04" w14:textId="77777777" w:rsidR="003A0FAE" w:rsidRDefault="003A0FAE" w:rsidP="003A0FAE">
      <w:pPr>
        <w:pStyle w:val="Luettelokappale"/>
        <w:numPr>
          <w:ilvl w:val="0"/>
          <w:numId w:val="3"/>
        </w:numPr>
        <w:spacing w:after="240"/>
        <w:jc w:val="both"/>
        <w:rPr>
          <w:rFonts w:eastAsia="Times New Roman" w:cs="Arial"/>
          <w:lang w:eastAsia="fi-FI"/>
        </w:rPr>
      </w:pPr>
      <w:r>
        <w:rPr>
          <w:rFonts w:eastAsia="Times New Roman" w:cs="Arial"/>
          <w:lang w:eastAsia="fi-FI"/>
        </w:rPr>
        <w:t>H</w:t>
      </w:r>
      <w:r w:rsidRPr="00A96513">
        <w:rPr>
          <w:rFonts w:eastAsia="Times New Roman" w:cs="Arial"/>
          <w:lang w:eastAsia="fi-FI"/>
        </w:rPr>
        <w:t>akee avustusta ja vastaa avustuksen käytöstä, mahdollisesta takaisinmaksusta ja selvityksen antamisesta työ- ja elinkeinoministeriölle</w:t>
      </w:r>
    </w:p>
    <w:p w14:paraId="7397C17F" w14:textId="77777777" w:rsidR="003A0FAE" w:rsidRPr="004E704A" w:rsidRDefault="003A0FAE" w:rsidP="003A0FAE">
      <w:pPr>
        <w:spacing w:after="240"/>
        <w:ind w:left="2127" w:hanging="284"/>
        <w:jc w:val="both"/>
        <w:rPr>
          <w:rFonts w:cs="Arial"/>
        </w:rPr>
      </w:pPr>
      <w:r w:rsidRPr="004E704A">
        <w:rPr>
          <w:rFonts w:cs="Arial"/>
        </w:rPr>
        <w:t>Osatoteuttajat:</w:t>
      </w:r>
    </w:p>
    <w:p w14:paraId="1FE7215F" w14:textId="77777777" w:rsidR="003A0FAE" w:rsidRPr="004E704A" w:rsidRDefault="003A0FAE" w:rsidP="003A0FAE">
      <w:pPr>
        <w:pStyle w:val="Luettelokappale"/>
        <w:numPr>
          <w:ilvl w:val="0"/>
          <w:numId w:val="3"/>
        </w:numPr>
        <w:spacing w:after="240"/>
        <w:ind w:left="2127" w:hanging="284"/>
        <w:jc w:val="both"/>
        <w:rPr>
          <w:rFonts w:eastAsia="Times New Roman" w:cs="Arial"/>
          <w:lang w:eastAsia="fi-FI"/>
        </w:rPr>
      </w:pPr>
      <w:r w:rsidRPr="004E704A">
        <w:rPr>
          <w:rFonts w:eastAsia="Times New Roman" w:cs="Arial"/>
          <w:lang w:eastAsia="fi-FI"/>
        </w:rPr>
        <w:t>Antavat täl</w:t>
      </w:r>
      <w:r>
        <w:rPr>
          <w:rFonts w:eastAsia="Times New Roman" w:cs="Arial"/>
          <w:lang w:eastAsia="fi-FI"/>
        </w:rPr>
        <w:t>lä sopimuksella hankekoordinaattorille</w:t>
      </w:r>
      <w:r w:rsidRPr="004E704A">
        <w:rPr>
          <w:rFonts w:eastAsia="Times New Roman" w:cs="Arial"/>
          <w:lang w:eastAsia="fi-FI"/>
        </w:rPr>
        <w:t xml:space="preserve"> valtuutuksen allekirjoittaa hankesopimuksen, maksatushakemukset, loppuraportit ja muut hankkeen toteutukseen liittyvät asiakirjat</w:t>
      </w:r>
    </w:p>
    <w:p w14:paraId="00F7F349" w14:textId="77777777" w:rsidR="003A0FAE" w:rsidRPr="004E704A" w:rsidRDefault="003A0FAE" w:rsidP="003A0FAE">
      <w:pPr>
        <w:pStyle w:val="Luettelokappale"/>
        <w:numPr>
          <w:ilvl w:val="0"/>
          <w:numId w:val="3"/>
        </w:numPr>
        <w:spacing w:after="240"/>
        <w:ind w:left="2127" w:hanging="284"/>
        <w:jc w:val="both"/>
        <w:rPr>
          <w:rFonts w:eastAsia="Times New Roman" w:cs="Arial"/>
          <w:lang w:eastAsia="fi-FI"/>
        </w:rPr>
      </w:pPr>
      <w:r w:rsidRPr="004E704A">
        <w:rPr>
          <w:rFonts w:eastAsia="Times New Roman" w:cs="Arial"/>
          <w:lang w:eastAsia="fi-FI"/>
        </w:rPr>
        <w:t>Sitoutuvat suorit</w:t>
      </w:r>
      <w:r>
        <w:rPr>
          <w:rFonts w:eastAsia="Times New Roman" w:cs="Arial"/>
          <w:lang w:eastAsia="fi-FI"/>
        </w:rPr>
        <w:t>tamaan niille hakulomakkeella liitteineen</w:t>
      </w:r>
      <w:r w:rsidRPr="004E704A">
        <w:rPr>
          <w:rFonts w:eastAsia="Times New Roman" w:cs="Arial"/>
          <w:lang w:eastAsia="fi-FI"/>
        </w:rPr>
        <w:t xml:space="preserve"> määritellyt tehtävät parhaan kykynsä mukaan ja alan normaalien standardien mukaisesti.</w:t>
      </w:r>
    </w:p>
    <w:p w14:paraId="433CECB8" w14:textId="77777777" w:rsidR="003A0FAE" w:rsidRPr="004E704A" w:rsidRDefault="003A0FAE" w:rsidP="003A0FAE">
      <w:pPr>
        <w:pStyle w:val="Luettelokappale"/>
        <w:numPr>
          <w:ilvl w:val="0"/>
          <w:numId w:val="3"/>
        </w:numPr>
        <w:spacing w:after="240"/>
        <w:ind w:left="2127" w:hanging="284"/>
        <w:jc w:val="both"/>
        <w:rPr>
          <w:rFonts w:eastAsia="Times New Roman" w:cs="Arial"/>
          <w:lang w:eastAsia="fi-FI"/>
        </w:rPr>
      </w:pPr>
      <w:r w:rsidRPr="004E704A">
        <w:rPr>
          <w:rFonts w:eastAsia="Times New Roman" w:cs="Arial"/>
          <w:lang w:eastAsia="fi-FI"/>
        </w:rPr>
        <w:t>Vastaavat kukin t</w:t>
      </w:r>
      <w:r>
        <w:rPr>
          <w:rFonts w:eastAsia="Times New Roman" w:cs="Arial"/>
          <w:lang w:eastAsia="fi-FI"/>
        </w:rPr>
        <w:t>ekemänsä työn</w:t>
      </w:r>
      <w:r w:rsidRPr="004E704A">
        <w:rPr>
          <w:rFonts w:eastAsia="Times New Roman" w:cs="Arial"/>
          <w:lang w:eastAsia="fi-FI"/>
        </w:rPr>
        <w:t xml:space="preserve"> oikeellisuudesta</w:t>
      </w:r>
    </w:p>
    <w:p w14:paraId="13522757" w14:textId="77777777" w:rsidR="003A0FAE" w:rsidRDefault="003A0FAE" w:rsidP="003A0FAE">
      <w:pPr>
        <w:pStyle w:val="Luettelokappale"/>
        <w:numPr>
          <w:ilvl w:val="0"/>
          <w:numId w:val="3"/>
        </w:numPr>
        <w:spacing w:after="240"/>
        <w:ind w:left="2127" w:hanging="284"/>
        <w:jc w:val="both"/>
        <w:rPr>
          <w:rFonts w:eastAsia="Times New Roman" w:cs="Arial"/>
          <w:lang w:eastAsia="fi-FI"/>
        </w:rPr>
      </w:pPr>
      <w:r w:rsidRPr="004E704A">
        <w:rPr>
          <w:rFonts w:eastAsia="Times New Roman" w:cs="Arial"/>
          <w:lang w:eastAsia="fi-FI"/>
        </w:rPr>
        <w:t>Toimittavat hankkeen seurantatiedot sekä maksatushakemuksen ja raportoinninedellyttämät tied</w:t>
      </w:r>
      <w:r>
        <w:rPr>
          <w:rFonts w:eastAsia="Times New Roman" w:cs="Arial"/>
          <w:lang w:eastAsia="fi-FI"/>
        </w:rPr>
        <w:t>ot ja aineistot hankekoordinaattorille</w:t>
      </w:r>
      <w:r w:rsidRPr="004E704A">
        <w:rPr>
          <w:rFonts w:eastAsia="Times New Roman" w:cs="Arial"/>
          <w:lang w:eastAsia="fi-FI"/>
        </w:rPr>
        <w:t xml:space="preserve"> tilaajan kanssa sovitun aikataulun mukaisesti</w:t>
      </w:r>
    </w:p>
    <w:p w14:paraId="4F8564A4" w14:textId="77777777" w:rsidR="003A0FAE" w:rsidRPr="004E704A" w:rsidRDefault="003A0FAE" w:rsidP="003A0FAE">
      <w:pPr>
        <w:spacing w:after="240"/>
        <w:ind w:left="2127" w:hanging="284"/>
        <w:jc w:val="both"/>
        <w:rPr>
          <w:rFonts w:cs="Arial"/>
        </w:rPr>
      </w:pPr>
      <w:r w:rsidRPr="004E704A">
        <w:rPr>
          <w:rFonts w:cs="Arial"/>
        </w:rPr>
        <w:t>Kaikki sopimuksen osapuolet:</w:t>
      </w:r>
    </w:p>
    <w:p w14:paraId="4B72B8F3" w14:textId="77777777" w:rsidR="003A0FAE" w:rsidRPr="004E704A" w:rsidRDefault="003A0FAE" w:rsidP="003A0FAE">
      <w:pPr>
        <w:pStyle w:val="Luettelokappale"/>
        <w:numPr>
          <w:ilvl w:val="0"/>
          <w:numId w:val="3"/>
        </w:numPr>
        <w:spacing w:after="240"/>
        <w:ind w:left="2127" w:hanging="284"/>
        <w:jc w:val="both"/>
        <w:rPr>
          <w:rFonts w:eastAsia="Times New Roman" w:cs="Arial"/>
          <w:lang w:eastAsia="fi-FI"/>
        </w:rPr>
      </w:pPr>
      <w:r w:rsidRPr="004E704A">
        <w:rPr>
          <w:rFonts w:eastAsia="Times New Roman" w:cs="Arial"/>
          <w:lang w:eastAsia="fi-FI"/>
        </w:rPr>
        <w:t>Vastaavat yhdessä siitä, että hanke toteutetaan tämän sopimuk</w:t>
      </w:r>
      <w:r>
        <w:rPr>
          <w:rFonts w:eastAsia="Times New Roman" w:cs="Arial"/>
          <w:lang w:eastAsia="fi-FI"/>
        </w:rPr>
        <w:t xml:space="preserve">sen ja </w:t>
      </w:r>
      <w:r w:rsidRPr="004E704A">
        <w:rPr>
          <w:rFonts w:eastAsia="Times New Roman" w:cs="Arial"/>
          <w:lang w:eastAsia="fi-FI"/>
        </w:rPr>
        <w:t>hanke</w:t>
      </w:r>
      <w:r>
        <w:rPr>
          <w:rFonts w:eastAsia="Times New Roman" w:cs="Arial"/>
          <w:lang w:eastAsia="fi-FI"/>
        </w:rPr>
        <w:t>asiakirjojen mukaisesti</w:t>
      </w:r>
      <w:r w:rsidRPr="004E704A">
        <w:rPr>
          <w:rFonts w:eastAsia="Times New Roman" w:cs="Arial"/>
          <w:lang w:eastAsia="fi-FI"/>
        </w:rPr>
        <w:t xml:space="preserve"> ja sitoutuvat toimimaan yhteistyössä hankkeen toteuttamiseksi ja tiedottamaan toisilleen viipymättä kaikista hankkeen kannalta merkittävistä asioista.</w:t>
      </w:r>
    </w:p>
    <w:p w14:paraId="0B2E2629" w14:textId="77777777" w:rsidR="003A0FAE" w:rsidRPr="004E704A" w:rsidRDefault="003A0FAE" w:rsidP="00AA0115">
      <w:pPr>
        <w:pStyle w:val="Otsikko2"/>
        <w:numPr>
          <w:ilvl w:val="0"/>
          <w:numId w:val="5"/>
        </w:numPr>
        <w:rPr>
          <w:rFonts w:ascii="Arial" w:hAnsi="Arial" w:cs="Arial"/>
          <w:sz w:val="22"/>
          <w:szCs w:val="22"/>
        </w:rPr>
      </w:pPr>
      <w:r w:rsidRPr="00AA0115">
        <w:rPr>
          <w:b/>
        </w:rPr>
        <w:t>Hyväksyttävät kustannukset ja maksuehdot</w:t>
      </w:r>
    </w:p>
    <w:p w14:paraId="047AAB3F" w14:textId="77777777" w:rsidR="003A0FAE" w:rsidRPr="004E704A" w:rsidRDefault="003A0FAE" w:rsidP="003A0FAE">
      <w:pPr>
        <w:spacing w:after="240"/>
        <w:ind w:left="1843"/>
        <w:jc w:val="both"/>
        <w:rPr>
          <w:rFonts w:cs="Arial"/>
        </w:rPr>
      </w:pPr>
      <w:r>
        <w:rPr>
          <w:rFonts w:cs="Arial"/>
        </w:rPr>
        <w:t xml:space="preserve">Hakulomakkeella liitteineen </w:t>
      </w:r>
      <w:r w:rsidRPr="004E704A">
        <w:rPr>
          <w:rFonts w:cs="Arial"/>
        </w:rPr>
        <w:t>eritellyt kustannukset ovat hankkeen hyväksyttäviä kustannuksia</w:t>
      </w:r>
      <w:r>
        <w:rPr>
          <w:rFonts w:cs="Arial"/>
        </w:rPr>
        <w:t xml:space="preserve"> ja niiden tulee toteutua hankeasiakirjojen mukaisesti</w:t>
      </w:r>
      <w:r w:rsidRPr="004E704A">
        <w:rPr>
          <w:rFonts w:cs="Arial"/>
        </w:rPr>
        <w:t>. Muita kustannuseriä ei ole hyväksyttävää lukea hankkeen kustannuks</w:t>
      </w:r>
      <w:r>
        <w:rPr>
          <w:rFonts w:cs="Arial"/>
        </w:rPr>
        <w:t>iin. Rahoitus jakautuu sopija</w:t>
      </w:r>
      <w:r w:rsidRPr="004E704A">
        <w:rPr>
          <w:rFonts w:cs="Arial"/>
        </w:rPr>
        <w:t>p</w:t>
      </w:r>
      <w:r>
        <w:rPr>
          <w:rFonts w:cs="Arial"/>
        </w:rPr>
        <w:t>uolten kesken hakulomakkeella liitteineen</w:t>
      </w:r>
      <w:r w:rsidRPr="004E704A">
        <w:rPr>
          <w:rFonts w:cs="Arial"/>
        </w:rPr>
        <w:t xml:space="preserve"> eritellyn mukaisesti.</w:t>
      </w:r>
    </w:p>
    <w:p w14:paraId="710833C6" w14:textId="77777777" w:rsidR="003A0FAE" w:rsidRPr="004E704A" w:rsidRDefault="003A0FAE" w:rsidP="003A0FAE">
      <w:pPr>
        <w:spacing w:after="240"/>
        <w:ind w:left="1843"/>
        <w:jc w:val="both"/>
        <w:rPr>
          <w:rFonts w:cs="Arial"/>
        </w:rPr>
      </w:pPr>
      <w:r w:rsidRPr="004E704A">
        <w:rPr>
          <w:rFonts w:cs="Arial"/>
        </w:rPr>
        <w:lastRenderedPageBreak/>
        <w:t xml:space="preserve">Kulujen maksatuksessa, talousseurannassa ja raportoinnissa noudatetaan </w:t>
      </w:r>
      <w:r>
        <w:rPr>
          <w:rFonts w:cs="Arial"/>
        </w:rPr>
        <w:t>hankeasiakirjojen ehtoja</w:t>
      </w:r>
      <w:r w:rsidRPr="004E704A">
        <w:rPr>
          <w:rFonts w:cs="Arial"/>
        </w:rPr>
        <w:t>.</w:t>
      </w:r>
    </w:p>
    <w:p w14:paraId="62B7335B" w14:textId="77777777" w:rsidR="003A0FAE" w:rsidRPr="004E704A" w:rsidRDefault="003A0FAE" w:rsidP="00AA0115">
      <w:pPr>
        <w:pStyle w:val="Otsikko2"/>
        <w:numPr>
          <w:ilvl w:val="0"/>
          <w:numId w:val="5"/>
        </w:numPr>
        <w:rPr>
          <w:rFonts w:ascii="Arial" w:hAnsi="Arial" w:cs="Arial"/>
          <w:sz w:val="22"/>
          <w:szCs w:val="22"/>
        </w:rPr>
      </w:pPr>
      <w:r w:rsidRPr="00AA0115">
        <w:rPr>
          <w:b/>
        </w:rPr>
        <w:t>Luottamuksellisuus ja salassapito</w:t>
      </w:r>
    </w:p>
    <w:p w14:paraId="293A10C9" w14:textId="77777777" w:rsidR="003A0FAE" w:rsidRPr="004E704A" w:rsidRDefault="003A0FAE" w:rsidP="003A0FAE">
      <w:pPr>
        <w:spacing w:after="240"/>
        <w:ind w:left="1843"/>
        <w:jc w:val="both"/>
        <w:rPr>
          <w:rFonts w:cs="Arial"/>
        </w:rPr>
      </w:pPr>
      <w:r w:rsidRPr="004E704A">
        <w:rPr>
          <w:rFonts w:cs="Arial"/>
        </w:rPr>
        <w:t>Sopijapuolet pitävät toisiltaan saamansa salassa pidettäväksi tai muuten luottamukselliseksi tai liikesalaisuudeksi merkityn aineiston salassa eivätkä käytä tietoja muuhun kuin sopimuksen mukaisiin tarkoit</w:t>
      </w:r>
      <w:r>
        <w:rPr>
          <w:rFonts w:cs="Arial"/>
        </w:rPr>
        <w:t>uksiin. Hankekoordinaattori</w:t>
      </w:r>
      <w:r w:rsidRPr="004E704A">
        <w:rPr>
          <w:rFonts w:cs="Arial"/>
        </w:rPr>
        <w:t xml:space="preserve"> vastaa siitä, että kaikki hankkeeseen osallistuvat henkilöt sekä mahdolliset alihankkijat ovat sitoutuneet salassapitoa koskeviin velvoitteisiin</w:t>
      </w:r>
      <w:r>
        <w:rPr>
          <w:rFonts w:cs="Arial"/>
        </w:rPr>
        <w:t>, jos tarpeen</w:t>
      </w:r>
      <w:r w:rsidRPr="004E704A">
        <w:rPr>
          <w:rFonts w:cs="Arial"/>
        </w:rPr>
        <w:t xml:space="preserve">. </w:t>
      </w:r>
    </w:p>
    <w:p w14:paraId="33A2C9FC" w14:textId="77777777" w:rsidR="003A0FAE" w:rsidRPr="004E704A" w:rsidRDefault="003A0FAE" w:rsidP="003A0FAE">
      <w:pPr>
        <w:spacing w:after="240"/>
        <w:ind w:left="1843"/>
        <w:jc w:val="both"/>
        <w:rPr>
          <w:rFonts w:cs="Arial"/>
        </w:rPr>
      </w:pPr>
      <w:r w:rsidRPr="004E704A">
        <w:rPr>
          <w:rFonts w:cs="Arial"/>
        </w:rPr>
        <w:t>Tilaajalla on velvollisuus noudattaa toiminnassaan viranomaisen toiminnan julkisuudesta annettua lakia sekä muussa lainsäädännössä annettuja salassapitoa ja julkisuutta koskevia säännöksiä.</w:t>
      </w:r>
    </w:p>
    <w:p w14:paraId="072B8FA8" w14:textId="77777777" w:rsidR="003A0FAE" w:rsidRPr="004E704A" w:rsidRDefault="003A0FAE" w:rsidP="00AA0115">
      <w:pPr>
        <w:pStyle w:val="Otsikko2"/>
        <w:numPr>
          <w:ilvl w:val="0"/>
          <w:numId w:val="5"/>
        </w:numPr>
        <w:rPr>
          <w:rFonts w:ascii="Arial" w:hAnsi="Arial" w:cs="Arial"/>
          <w:sz w:val="22"/>
          <w:szCs w:val="22"/>
        </w:rPr>
      </w:pPr>
      <w:r w:rsidRPr="00AA0115">
        <w:rPr>
          <w:b/>
        </w:rPr>
        <w:t>Sopimuksen irtisanominen ja purkaminen</w:t>
      </w:r>
    </w:p>
    <w:p w14:paraId="2D32E1F8" w14:textId="77777777" w:rsidR="003A0FAE" w:rsidRPr="004E704A" w:rsidRDefault="003A0FAE" w:rsidP="003A0FAE">
      <w:pPr>
        <w:spacing w:after="240"/>
        <w:ind w:left="1843"/>
        <w:jc w:val="both"/>
        <w:rPr>
          <w:rFonts w:cs="Arial"/>
        </w:rPr>
      </w:pPr>
      <w:r>
        <w:rPr>
          <w:rFonts w:cs="Arial"/>
        </w:rPr>
        <w:t>Yhden sopija</w:t>
      </w:r>
      <w:r w:rsidRPr="004E704A">
        <w:rPr>
          <w:rFonts w:cs="Arial"/>
        </w:rPr>
        <w:t>puolen rikkoessa tämän sopimuksen ehtoja merkittävä</w:t>
      </w:r>
      <w:r>
        <w:rPr>
          <w:rFonts w:cs="Arial"/>
        </w:rPr>
        <w:t>llä tavalla, on muilla sopija</w:t>
      </w:r>
      <w:r w:rsidRPr="004E704A">
        <w:rPr>
          <w:rFonts w:cs="Arial"/>
        </w:rPr>
        <w:t>puolilla oikeus purkaa sopimus, jos yksi sopijapuoli olennaisesti rikkoo sopimusvelvoitteitaan, eikä korjaa rikkomustaan 30 päivän kuluessa kirjallisen huomautuksen saatuaan. Olennaisena sopimusrikkomuksena pidetään muun muassa sitä, mikäli hankkeen tavoitteissa, edistymisessä, olosuhteissa tai sopijapuolen henkilöstössä on tapahtunut sellaisia muutoksia, ettei hankkeen jatkamista voida enää pitää tarkoituksenmukaisena. Olennaisena sopimusrikkomuksena pidetään myös sitä, että sopijapuoli on olennaisesti viivästynyt suorituksessaan tai viivästykset ovat toistuvia. Jos rikkonut osapuoli ei hyväksytysti korjaa rikkomustaan huomautusaikana, päättyy sopimus automaattisesti.</w:t>
      </w:r>
    </w:p>
    <w:p w14:paraId="1413BAF1" w14:textId="77777777" w:rsidR="003A0FAE" w:rsidRPr="004E704A" w:rsidRDefault="003A0FAE" w:rsidP="003A0FAE">
      <w:pPr>
        <w:spacing w:after="240"/>
        <w:ind w:left="1843"/>
        <w:jc w:val="both"/>
        <w:rPr>
          <w:rFonts w:cs="Arial"/>
        </w:rPr>
      </w:pPr>
      <w:r w:rsidRPr="004E704A">
        <w:rPr>
          <w:rFonts w:cs="Arial"/>
        </w:rPr>
        <w:t>Rikkonut sopijaosapuoli on velvollinen palauttamaan viipymättä kaiken tämän sopimuksen perusteella saamansa aineiston ja tiedot niiden luovuttajille.</w:t>
      </w:r>
    </w:p>
    <w:p w14:paraId="53F76CD7" w14:textId="77777777" w:rsidR="003A0FAE" w:rsidRPr="004E704A" w:rsidRDefault="003A0FAE" w:rsidP="003A0FAE">
      <w:pPr>
        <w:spacing w:after="240"/>
        <w:ind w:left="1843"/>
        <w:jc w:val="both"/>
        <w:rPr>
          <w:rFonts w:cs="Arial"/>
        </w:rPr>
      </w:pPr>
      <w:r w:rsidRPr="004E704A">
        <w:rPr>
          <w:rFonts w:cs="Arial"/>
        </w:rPr>
        <w:t>Käyttöoikeudet, jotka sopijapuoli on saanut tämän sopimuksen perusteella rikkoneelta osapuolelta jäävät voimaan sopimuksen purkamisesta riippumatta.</w:t>
      </w:r>
    </w:p>
    <w:p w14:paraId="56176446" w14:textId="77777777" w:rsidR="003A0FAE" w:rsidRPr="004E704A" w:rsidRDefault="003A0FAE" w:rsidP="003A0FAE">
      <w:pPr>
        <w:spacing w:after="240"/>
        <w:ind w:left="1843"/>
        <w:jc w:val="both"/>
        <w:rPr>
          <w:rFonts w:cs="Arial"/>
        </w:rPr>
      </w:pPr>
      <w:r w:rsidRPr="004E704A">
        <w:rPr>
          <w:rFonts w:cs="Arial"/>
        </w:rPr>
        <w:t xml:space="preserve">Mikäli </w:t>
      </w:r>
      <w:r>
        <w:rPr>
          <w:rFonts w:cs="Arial"/>
        </w:rPr>
        <w:t>hankekoordinaattori vetäytyy hankkeesta</w:t>
      </w:r>
      <w:r w:rsidRPr="004E704A">
        <w:rPr>
          <w:rFonts w:cs="Arial"/>
        </w:rPr>
        <w:t>, päättyy tämä sopimus samanaik</w:t>
      </w:r>
      <w:r>
        <w:rPr>
          <w:rFonts w:cs="Arial"/>
        </w:rPr>
        <w:t>aisesti. Konsortiosopimuksen sopija</w:t>
      </w:r>
      <w:r w:rsidRPr="004E704A">
        <w:rPr>
          <w:rFonts w:cs="Arial"/>
        </w:rPr>
        <w:t>puolet vastaavat mahdollisista vahingoista, jotka ovat syntyneet sopimuksen voimassaolon aikana.</w:t>
      </w:r>
    </w:p>
    <w:p w14:paraId="5A6EA80C" w14:textId="77777777" w:rsidR="003A0FAE" w:rsidRPr="004E704A" w:rsidRDefault="003A0FAE" w:rsidP="003A0FAE">
      <w:pPr>
        <w:spacing w:after="240"/>
        <w:ind w:left="1843"/>
        <w:jc w:val="both"/>
        <w:rPr>
          <w:rFonts w:cs="Arial"/>
        </w:rPr>
      </w:pPr>
      <w:r w:rsidRPr="004E704A">
        <w:rPr>
          <w:rFonts w:cs="Arial"/>
        </w:rPr>
        <w:t>Kaikista tämän sopimuksen voimassaoloon ja mahdollisiin sopimusrikkomuksiin liittyvissä asiois</w:t>
      </w:r>
      <w:r>
        <w:rPr>
          <w:rFonts w:cs="Arial"/>
        </w:rPr>
        <w:t>sa tulee hankekoordinaattorin</w:t>
      </w:r>
      <w:r w:rsidRPr="004E704A">
        <w:rPr>
          <w:rFonts w:cs="Arial"/>
        </w:rPr>
        <w:t xml:space="preserve"> olla välittömästi yhteydessä </w:t>
      </w:r>
      <w:r>
        <w:rPr>
          <w:rFonts w:cs="Arial"/>
        </w:rPr>
        <w:t>t</w:t>
      </w:r>
      <w:r w:rsidRPr="004E704A">
        <w:rPr>
          <w:rFonts w:cs="Arial"/>
        </w:rPr>
        <w:t>ilaajaan.</w:t>
      </w:r>
    </w:p>
    <w:p w14:paraId="6231AD4C" w14:textId="77777777" w:rsidR="003A0FAE" w:rsidRPr="004E704A" w:rsidRDefault="003A0FAE" w:rsidP="00AA0115">
      <w:pPr>
        <w:pStyle w:val="Otsikko2"/>
        <w:numPr>
          <w:ilvl w:val="0"/>
          <w:numId w:val="5"/>
        </w:numPr>
        <w:rPr>
          <w:rFonts w:ascii="Arial" w:hAnsi="Arial" w:cs="Arial"/>
          <w:sz w:val="22"/>
          <w:szCs w:val="22"/>
        </w:rPr>
      </w:pPr>
      <w:r w:rsidRPr="00AA0115">
        <w:rPr>
          <w:b/>
        </w:rPr>
        <w:t>Vahingonkorvaus</w:t>
      </w:r>
    </w:p>
    <w:p w14:paraId="26D22DC1" w14:textId="77777777" w:rsidR="003A0FAE" w:rsidRPr="004E704A" w:rsidRDefault="003A0FAE" w:rsidP="003A0FAE">
      <w:pPr>
        <w:spacing w:after="240"/>
        <w:ind w:left="1843"/>
        <w:jc w:val="both"/>
        <w:rPr>
          <w:rFonts w:cs="Arial"/>
        </w:rPr>
      </w:pPr>
      <w:r w:rsidRPr="004E704A">
        <w:rPr>
          <w:rFonts w:cs="Arial"/>
        </w:rPr>
        <w:t>Sopijapuoli vastaa toiselle sopijapuolelle sopimusrikkomuksella aiheuttamastaan välittömästä vahingosta. Sopijapuoli ei vastaa toiselle sopijapuolelle sopimusrikkomuksella aiheuttamastaan välillisestä vahingosta. Vastuunrajoitukset eivät koske vahinkoa, joka on aiheutettu tahallisesti tai törkeällä huolimattomuudella.</w:t>
      </w:r>
    </w:p>
    <w:p w14:paraId="6832033A" w14:textId="77777777" w:rsidR="003A0FAE" w:rsidRPr="00AA0115" w:rsidRDefault="003A0FAE" w:rsidP="00AA0115">
      <w:pPr>
        <w:pStyle w:val="Otsikko2"/>
        <w:numPr>
          <w:ilvl w:val="0"/>
          <w:numId w:val="5"/>
        </w:numPr>
        <w:rPr>
          <w:b/>
        </w:rPr>
      </w:pPr>
      <w:r w:rsidRPr="00AA0115">
        <w:rPr>
          <w:b/>
        </w:rPr>
        <w:t>Sopimusmuutokset ja sopimuksen siirtäminen</w:t>
      </w:r>
    </w:p>
    <w:p w14:paraId="61B2B829" w14:textId="77777777" w:rsidR="003A0FAE" w:rsidRPr="004E704A" w:rsidRDefault="003A0FAE" w:rsidP="003A0FAE">
      <w:pPr>
        <w:spacing w:after="240"/>
        <w:ind w:left="1843"/>
        <w:jc w:val="both"/>
        <w:rPr>
          <w:rFonts w:cs="Arial"/>
        </w:rPr>
      </w:pPr>
      <w:r w:rsidRPr="004E704A">
        <w:rPr>
          <w:rFonts w:cs="Arial"/>
        </w:rPr>
        <w:t>Sopimukseen tehtävät muutokset tulee tehdä kirjallisesti kaikkien sopijapuolien allekirjoittamalla sopimuksenmuutoksella. Kirjallisiksi sopimusmuutoksiksi katsotaan myös sähköisessä muodossa tehdyt muutokset.</w:t>
      </w:r>
    </w:p>
    <w:p w14:paraId="204FF2E9" w14:textId="77777777" w:rsidR="003A0FAE" w:rsidRPr="004E704A" w:rsidRDefault="003A0FAE" w:rsidP="003A0FAE">
      <w:pPr>
        <w:spacing w:after="240"/>
        <w:ind w:left="1843"/>
        <w:jc w:val="both"/>
        <w:rPr>
          <w:rFonts w:cs="Arial"/>
        </w:rPr>
      </w:pPr>
      <w:r>
        <w:rPr>
          <w:rFonts w:cs="Arial"/>
        </w:rPr>
        <w:t>Sopija</w:t>
      </w:r>
      <w:r w:rsidRPr="004E704A">
        <w:rPr>
          <w:rFonts w:cs="Arial"/>
        </w:rPr>
        <w:t xml:space="preserve">puolella ei ole oikeutta ilman tilaajan suostumusta osaksikaan siirtää sopimusta kolmannelle. Tilaajalla on oikeus siirtää sopimus sellaiselle kolmannelle osapuolelle, jolle tilaajan tehtävät siirtyvät kokonaan tai osittain. </w:t>
      </w:r>
    </w:p>
    <w:p w14:paraId="36268B58" w14:textId="77777777" w:rsidR="003A0FAE" w:rsidRPr="00AA0115" w:rsidRDefault="003A0FAE" w:rsidP="00AA0115">
      <w:pPr>
        <w:pStyle w:val="Otsikko2"/>
        <w:numPr>
          <w:ilvl w:val="0"/>
          <w:numId w:val="5"/>
        </w:numPr>
        <w:rPr>
          <w:b/>
        </w:rPr>
      </w:pPr>
      <w:r w:rsidRPr="00AA0115">
        <w:rPr>
          <w:b/>
        </w:rPr>
        <w:lastRenderedPageBreak/>
        <w:t>Sovellettava laki ja erimielisyyksien ratkaiseminen</w:t>
      </w:r>
    </w:p>
    <w:p w14:paraId="7FBC795E" w14:textId="77777777" w:rsidR="003A0FAE" w:rsidRPr="004E704A" w:rsidRDefault="003A0FAE" w:rsidP="003A0FAE">
      <w:pPr>
        <w:spacing w:after="240"/>
        <w:ind w:left="1843"/>
        <w:jc w:val="both"/>
        <w:rPr>
          <w:rFonts w:cs="Arial"/>
        </w:rPr>
      </w:pPr>
      <w:r w:rsidRPr="004E704A">
        <w:rPr>
          <w:rFonts w:cs="Arial"/>
        </w:rPr>
        <w:t xml:space="preserve">Tähän sopimukseen sovelletaan Suomen lakia. Sopimuksesta johtuvat mahdolliset erimielisyydet pyritään ensisijaisesti ratkaisemaan sopijapuolten välisin neuvotteluin. Mikäli erimielisyyttä ei saada ratkaistuksi neuvotteluteitse, asia saatetaan käsiteltäväksi </w:t>
      </w:r>
      <w:r>
        <w:rPr>
          <w:rFonts w:cs="Arial"/>
        </w:rPr>
        <w:t>Helsingin</w:t>
      </w:r>
      <w:r w:rsidRPr="004E704A">
        <w:rPr>
          <w:rFonts w:cs="Arial"/>
        </w:rPr>
        <w:t xml:space="preserve"> käräjäoikeudessa.</w:t>
      </w:r>
    </w:p>
    <w:p w14:paraId="7C891982" w14:textId="77777777" w:rsidR="003A0FAE" w:rsidRPr="004E704A" w:rsidRDefault="003A0FAE" w:rsidP="003A0FAE">
      <w:pPr>
        <w:rPr>
          <w:rFonts w:cs="Arial"/>
          <w:b/>
          <w:bCs/>
        </w:rPr>
      </w:pPr>
      <w:r w:rsidRPr="004E704A">
        <w:rPr>
          <w:rFonts w:cs="Arial"/>
        </w:rPr>
        <w:br w:type="page"/>
      </w:r>
    </w:p>
    <w:p w14:paraId="32A494ED" w14:textId="77777777" w:rsidR="003A0FAE" w:rsidRPr="00AA0115" w:rsidRDefault="003A0FAE" w:rsidP="00AA0115">
      <w:pPr>
        <w:pStyle w:val="Otsikko2"/>
        <w:numPr>
          <w:ilvl w:val="0"/>
          <w:numId w:val="5"/>
        </w:numPr>
        <w:rPr>
          <w:b/>
        </w:rPr>
      </w:pPr>
      <w:r w:rsidRPr="00AA0115">
        <w:rPr>
          <w:b/>
        </w:rPr>
        <w:lastRenderedPageBreak/>
        <w:t>Sopimuskappaleet, päiväys ja allekirjoitukset</w:t>
      </w:r>
    </w:p>
    <w:p w14:paraId="6EF215F2" w14:textId="77777777" w:rsidR="003A0FAE" w:rsidRPr="004E704A" w:rsidRDefault="003A0FAE" w:rsidP="003A0FAE">
      <w:pPr>
        <w:spacing w:after="240"/>
        <w:ind w:left="1701"/>
        <w:jc w:val="both"/>
        <w:rPr>
          <w:rFonts w:cs="Arial"/>
        </w:rPr>
      </w:pPr>
      <w:r w:rsidRPr="004E704A">
        <w:rPr>
          <w:rFonts w:cs="Arial"/>
        </w:rPr>
        <w:t xml:space="preserve">Tästä sopimuksesta on tehty </w:t>
      </w:r>
      <w:r w:rsidRPr="004E704A">
        <w:rPr>
          <w:rFonts w:cs="Arial"/>
          <w:highlight w:val="yellow"/>
        </w:rPr>
        <w:t>xx</w:t>
      </w:r>
      <w:r w:rsidRPr="004E704A">
        <w:rPr>
          <w:rFonts w:cs="Arial"/>
        </w:rPr>
        <w:t xml:space="preserve"> yhtäpitävää ja samasanaista kappaletta, yksi kullekin sopijapuolelle.</w:t>
      </w:r>
    </w:p>
    <w:p w14:paraId="5840DA8D" w14:textId="77777777" w:rsidR="003A0FAE" w:rsidRPr="004E704A" w:rsidRDefault="003A0FAE" w:rsidP="003A0FAE">
      <w:pPr>
        <w:spacing w:after="240"/>
        <w:ind w:left="1701"/>
        <w:jc w:val="both"/>
        <w:rPr>
          <w:rFonts w:cs="Arial"/>
          <w:highlight w:val="yellow"/>
        </w:rPr>
      </w:pPr>
    </w:p>
    <w:p w14:paraId="4B0D33F4" w14:textId="77777777" w:rsidR="003A0FAE" w:rsidRPr="004E704A" w:rsidRDefault="003A0FAE" w:rsidP="003A0FAE">
      <w:pPr>
        <w:spacing w:after="240"/>
        <w:ind w:left="1701"/>
        <w:jc w:val="both"/>
        <w:rPr>
          <w:rFonts w:cs="Arial"/>
        </w:rPr>
      </w:pPr>
      <w:r w:rsidRPr="004E704A">
        <w:rPr>
          <w:rFonts w:cs="Arial"/>
          <w:highlight w:val="yellow"/>
        </w:rPr>
        <w:t>Paikka xx.xx.xxxx</w:t>
      </w:r>
    </w:p>
    <w:p w14:paraId="548F0496" w14:textId="77777777" w:rsidR="003A0FAE" w:rsidRPr="004E704A" w:rsidRDefault="003A0FAE" w:rsidP="003A0FAE">
      <w:pPr>
        <w:spacing w:after="240"/>
        <w:ind w:left="1701"/>
        <w:jc w:val="both"/>
        <w:rPr>
          <w:rFonts w:cs="Arial"/>
          <w:b/>
        </w:rPr>
      </w:pPr>
      <w:r>
        <w:rPr>
          <w:rFonts w:cs="Arial"/>
          <w:b/>
        </w:rPr>
        <w:t>Hankekoordinaattori</w:t>
      </w:r>
    </w:p>
    <w:p w14:paraId="0DAFCC61" w14:textId="77777777" w:rsidR="003A0FAE" w:rsidRPr="004E704A" w:rsidRDefault="003A0FAE" w:rsidP="003A0FAE">
      <w:pPr>
        <w:spacing w:after="240"/>
        <w:ind w:left="1701"/>
        <w:jc w:val="both"/>
        <w:rPr>
          <w:rFonts w:cs="Arial"/>
        </w:rPr>
      </w:pPr>
    </w:p>
    <w:p w14:paraId="2C406F92" w14:textId="77777777" w:rsidR="003A0FAE" w:rsidRPr="004E704A" w:rsidRDefault="003A0FAE" w:rsidP="003A0FAE">
      <w:pPr>
        <w:spacing w:after="240"/>
        <w:ind w:left="1701"/>
        <w:jc w:val="both"/>
        <w:rPr>
          <w:rFonts w:cs="Arial"/>
        </w:rPr>
      </w:pPr>
    </w:p>
    <w:p w14:paraId="3F04EEB5" w14:textId="77777777" w:rsidR="003A0FAE" w:rsidRPr="004E704A" w:rsidRDefault="003A0FAE" w:rsidP="003A0FAE">
      <w:pPr>
        <w:ind w:left="1701"/>
        <w:jc w:val="both"/>
        <w:rPr>
          <w:rFonts w:cs="Arial"/>
        </w:rPr>
      </w:pPr>
      <w:r w:rsidRPr="004E704A">
        <w:rPr>
          <w:rFonts w:cs="Arial"/>
        </w:rPr>
        <w:t>______________________________</w:t>
      </w:r>
    </w:p>
    <w:p w14:paraId="3B467836" w14:textId="77777777" w:rsidR="003A0FAE" w:rsidRPr="004E704A" w:rsidRDefault="003A0FAE" w:rsidP="003A0FAE">
      <w:pPr>
        <w:spacing w:after="240"/>
        <w:ind w:left="1701"/>
        <w:jc w:val="both"/>
        <w:rPr>
          <w:rFonts w:cs="Arial"/>
        </w:rPr>
      </w:pPr>
      <w:r w:rsidRPr="004E704A">
        <w:rPr>
          <w:rFonts w:cs="Arial"/>
          <w:highlight w:val="yellow"/>
        </w:rPr>
        <w:t>Organisaatio 1, Nimi, Tehtävänimike</w:t>
      </w:r>
    </w:p>
    <w:p w14:paraId="197E7D05" w14:textId="77777777" w:rsidR="003A0FAE" w:rsidRPr="004E704A" w:rsidRDefault="003A0FAE" w:rsidP="003A0FAE">
      <w:pPr>
        <w:spacing w:after="240"/>
        <w:ind w:left="1701"/>
        <w:jc w:val="both"/>
        <w:rPr>
          <w:rFonts w:cs="Arial"/>
          <w:b/>
        </w:rPr>
      </w:pPr>
      <w:r w:rsidRPr="004E704A">
        <w:rPr>
          <w:rFonts w:cs="Arial"/>
          <w:b/>
        </w:rPr>
        <w:t>Osatoteuttaja(t):</w:t>
      </w:r>
    </w:p>
    <w:p w14:paraId="248EF4A5" w14:textId="77777777" w:rsidR="003A0FAE" w:rsidRPr="004E704A" w:rsidRDefault="003A0FAE" w:rsidP="003A0FAE">
      <w:pPr>
        <w:spacing w:after="240"/>
        <w:ind w:left="1701"/>
        <w:jc w:val="both"/>
        <w:rPr>
          <w:rFonts w:cs="Arial"/>
          <w:b/>
        </w:rPr>
      </w:pPr>
    </w:p>
    <w:p w14:paraId="1B4C30E4" w14:textId="77777777" w:rsidR="003A0FAE" w:rsidRPr="004E704A" w:rsidRDefault="003A0FAE" w:rsidP="003A0FAE">
      <w:pPr>
        <w:tabs>
          <w:tab w:val="left" w:pos="-1132"/>
          <w:tab w:val="left" w:pos="164"/>
          <w:tab w:val="left" w:pos="1460"/>
          <w:tab w:val="left" w:pos="2160"/>
          <w:tab w:val="left" w:pos="3800"/>
          <w:tab w:val="left" w:pos="4052"/>
          <w:tab w:val="left" w:pos="5348"/>
          <w:tab w:val="left" w:pos="7144"/>
          <w:tab w:val="left" w:pos="9236"/>
          <w:tab w:val="left" w:pos="10388"/>
          <w:tab w:val="left" w:pos="11108"/>
          <w:tab w:val="left" w:pos="11828"/>
          <w:tab w:val="left" w:pos="12548"/>
          <w:tab w:val="left" w:pos="13268"/>
          <w:tab w:val="left" w:pos="13988"/>
          <w:tab w:val="left" w:pos="14708"/>
          <w:tab w:val="left" w:pos="15428"/>
          <w:tab w:val="left" w:pos="16148"/>
          <w:tab w:val="left" w:pos="16868"/>
        </w:tabs>
        <w:ind w:left="1701"/>
        <w:jc w:val="both"/>
        <w:rPr>
          <w:rFonts w:cs="Arial"/>
        </w:rPr>
      </w:pPr>
    </w:p>
    <w:p w14:paraId="54FC513A" w14:textId="77777777" w:rsidR="003A0FAE" w:rsidRPr="004E704A" w:rsidRDefault="003A0FAE" w:rsidP="003A0FAE">
      <w:pPr>
        <w:ind w:left="1701"/>
        <w:jc w:val="both"/>
        <w:rPr>
          <w:rFonts w:cs="Arial"/>
        </w:rPr>
      </w:pPr>
      <w:r w:rsidRPr="004E704A">
        <w:rPr>
          <w:rFonts w:cs="Arial"/>
        </w:rPr>
        <w:t>______________________________</w:t>
      </w:r>
    </w:p>
    <w:p w14:paraId="6EC4F2F6" w14:textId="77777777" w:rsidR="003A0FAE" w:rsidRPr="004E704A" w:rsidRDefault="003A0FAE" w:rsidP="003A0FAE">
      <w:pPr>
        <w:spacing w:after="240"/>
        <w:ind w:left="1701"/>
        <w:jc w:val="both"/>
        <w:rPr>
          <w:rFonts w:cs="Arial"/>
        </w:rPr>
      </w:pPr>
      <w:r w:rsidRPr="004E704A">
        <w:rPr>
          <w:rFonts w:cs="Arial"/>
          <w:highlight w:val="yellow"/>
        </w:rPr>
        <w:t>Organisaatio 2, Nimi, Tehtävänimike</w:t>
      </w:r>
    </w:p>
    <w:p w14:paraId="14A9BFDB" w14:textId="77777777" w:rsidR="003A0FAE" w:rsidRPr="004E704A" w:rsidRDefault="003A0FAE" w:rsidP="003A0FAE">
      <w:pPr>
        <w:tabs>
          <w:tab w:val="left" w:pos="-1132"/>
          <w:tab w:val="left" w:pos="164"/>
          <w:tab w:val="left" w:pos="1460"/>
          <w:tab w:val="left" w:pos="2160"/>
          <w:tab w:val="left" w:pos="3800"/>
          <w:tab w:val="left" w:pos="4052"/>
          <w:tab w:val="left" w:pos="5348"/>
          <w:tab w:val="left" w:pos="7144"/>
          <w:tab w:val="left" w:pos="9236"/>
          <w:tab w:val="left" w:pos="10388"/>
          <w:tab w:val="left" w:pos="11108"/>
          <w:tab w:val="left" w:pos="11828"/>
          <w:tab w:val="left" w:pos="12548"/>
          <w:tab w:val="left" w:pos="13268"/>
          <w:tab w:val="left" w:pos="13988"/>
          <w:tab w:val="left" w:pos="14708"/>
          <w:tab w:val="left" w:pos="15428"/>
          <w:tab w:val="left" w:pos="16148"/>
          <w:tab w:val="left" w:pos="16868"/>
        </w:tabs>
        <w:ind w:left="1701"/>
        <w:contextualSpacing/>
        <w:jc w:val="both"/>
        <w:rPr>
          <w:rFonts w:cs="Arial"/>
        </w:rPr>
      </w:pPr>
    </w:p>
    <w:p w14:paraId="4F31EB08" w14:textId="77777777" w:rsidR="003A0FAE" w:rsidRPr="004E704A" w:rsidRDefault="003A0FAE" w:rsidP="003A0FAE">
      <w:pPr>
        <w:tabs>
          <w:tab w:val="left" w:pos="-1132"/>
          <w:tab w:val="left" w:pos="164"/>
          <w:tab w:val="left" w:pos="1460"/>
          <w:tab w:val="left" w:pos="2160"/>
          <w:tab w:val="left" w:pos="3800"/>
          <w:tab w:val="left" w:pos="4052"/>
          <w:tab w:val="left" w:pos="5348"/>
          <w:tab w:val="left" w:pos="7144"/>
          <w:tab w:val="left" w:pos="9236"/>
          <w:tab w:val="left" w:pos="10388"/>
          <w:tab w:val="left" w:pos="11108"/>
          <w:tab w:val="left" w:pos="11828"/>
          <w:tab w:val="left" w:pos="12548"/>
          <w:tab w:val="left" w:pos="13268"/>
          <w:tab w:val="left" w:pos="13988"/>
          <w:tab w:val="left" w:pos="14708"/>
          <w:tab w:val="left" w:pos="15428"/>
          <w:tab w:val="left" w:pos="16148"/>
          <w:tab w:val="left" w:pos="16868"/>
        </w:tabs>
        <w:ind w:left="1701"/>
        <w:contextualSpacing/>
        <w:jc w:val="both"/>
        <w:rPr>
          <w:rFonts w:cs="Arial"/>
        </w:rPr>
      </w:pPr>
    </w:p>
    <w:p w14:paraId="49126DC5" w14:textId="77777777" w:rsidR="003A0FAE" w:rsidRPr="004E704A" w:rsidRDefault="003A0FAE" w:rsidP="003A0FAE">
      <w:pPr>
        <w:ind w:left="1701"/>
        <w:jc w:val="both"/>
        <w:rPr>
          <w:rFonts w:cs="Arial"/>
        </w:rPr>
      </w:pPr>
      <w:r w:rsidRPr="004E704A">
        <w:rPr>
          <w:rFonts w:cs="Arial"/>
        </w:rPr>
        <w:t>______________________________</w:t>
      </w:r>
    </w:p>
    <w:p w14:paraId="6309EC91" w14:textId="77777777" w:rsidR="003A0FAE" w:rsidRPr="004E704A" w:rsidRDefault="003A0FAE" w:rsidP="003A0FAE">
      <w:pPr>
        <w:spacing w:after="240"/>
        <w:ind w:left="1701"/>
        <w:jc w:val="both"/>
        <w:rPr>
          <w:rFonts w:cs="Arial"/>
        </w:rPr>
      </w:pPr>
      <w:r w:rsidRPr="004E704A">
        <w:rPr>
          <w:rFonts w:cs="Arial"/>
          <w:highlight w:val="yellow"/>
        </w:rPr>
        <w:t>Organisaatio 3, Nimi, Tehtävänimike</w:t>
      </w:r>
    </w:p>
    <w:p w14:paraId="0EC553E4" w14:textId="77777777" w:rsidR="003A0FAE" w:rsidRPr="004E704A" w:rsidRDefault="003A0FAE" w:rsidP="003A0FAE">
      <w:pPr>
        <w:tabs>
          <w:tab w:val="left" w:pos="-1132"/>
          <w:tab w:val="left" w:pos="164"/>
          <w:tab w:val="left" w:pos="1460"/>
          <w:tab w:val="left" w:pos="2160"/>
          <w:tab w:val="left" w:pos="3800"/>
          <w:tab w:val="left" w:pos="4052"/>
          <w:tab w:val="left" w:pos="5348"/>
          <w:tab w:val="left" w:pos="7144"/>
          <w:tab w:val="left" w:pos="9236"/>
          <w:tab w:val="left" w:pos="10388"/>
          <w:tab w:val="left" w:pos="11108"/>
          <w:tab w:val="left" w:pos="11828"/>
          <w:tab w:val="left" w:pos="12548"/>
          <w:tab w:val="left" w:pos="13268"/>
          <w:tab w:val="left" w:pos="13988"/>
          <w:tab w:val="left" w:pos="14708"/>
          <w:tab w:val="left" w:pos="15428"/>
          <w:tab w:val="left" w:pos="16148"/>
          <w:tab w:val="left" w:pos="16868"/>
        </w:tabs>
        <w:ind w:left="1701"/>
        <w:contextualSpacing/>
        <w:jc w:val="both"/>
        <w:rPr>
          <w:rFonts w:cs="Arial"/>
        </w:rPr>
      </w:pPr>
    </w:p>
    <w:p w14:paraId="433003CE" w14:textId="77777777" w:rsidR="003A0FAE" w:rsidRPr="004E704A" w:rsidRDefault="003A0FAE" w:rsidP="003A0FAE">
      <w:pPr>
        <w:tabs>
          <w:tab w:val="left" w:pos="-1132"/>
          <w:tab w:val="left" w:pos="164"/>
          <w:tab w:val="left" w:pos="1460"/>
          <w:tab w:val="left" w:pos="2160"/>
          <w:tab w:val="left" w:pos="3800"/>
          <w:tab w:val="left" w:pos="4052"/>
          <w:tab w:val="left" w:pos="5348"/>
          <w:tab w:val="left" w:pos="7144"/>
          <w:tab w:val="left" w:pos="9236"/>
          <w:tab w:val="left" w:pos="10388"/>
          <w:tab w:val="left" w:pos="11108"/>
          <w:tab w:val="left" w:pos="11828"/>
          <w:tab w:val="left" w:pos="12548"/>
          <w:tab w:val="left" w:pos="13268"/>
          <w:tab w:val="left" w:pos="13988"/>
          <w:tab w:val="left" w:pos="14708"/>
          <w:tab w:val="left" w:pos="15428"/>
          <w:tab w:val="left" w:pos="16148"/>
          <w:tab w:val="left" w:pos="16868"/>
        </w:tabs>
        <w:ind w:left="1701"/>
        <w:contextualSpacing/>
        <w:jc w:val="both"/>
        <w:rPr>
          <w:rFonts w:cs="Arial"/>
        </w:rPr>
      </w:pPr>
    </w:p>
    <w:p w14:paraId="240ED599" w14:textId="77777777" w:rsidR="003A0FAE" w:rsidRPr="004E704A" w:rsidRDefault="003A0FAE" w:rsidP="003A0FAE">
      <w:pPr>
        <w:ind w:left="1701"/>
        <w:jc w:val="both"/>
        <w:rPr>
          <w:rFonts w:cs="Arial"/>
        </w:rPr>
      </w:pPr>
      <w:r w:rsidRPr="004E704A">
        <w:rPr>
          <w:rFonts w:cs="Arial"/>
        </w:rPr>
        <w:t>______________________________</w:t>
      </w:r>
    </w:p>
    <w:p w14:paraId="505B4087" w14:textId="39DD120D" w:rsidR="00BB30CA" w:rsidRPr="00956B07" w:rsidRDefault="003A0FAE" w:rsidP="00956B07">
      <w:pPr>
        <w:spacing w:after="240"/>
        <w:ind w:left="1701"/>
        <w:jc w:val="both"/>
      </w:pPr>
      <w:r w:rsidRPr="004E704A">
        <w:rPr>
          <w:rFonts w:cs="Arial"/>
          <w:highlight w:val="yellow"/>
        </w:rPr>
        <w:t>Org</w:t>
      </w:r>
      <w:r>
        <w:rPr>
          <w:rFonts w:cs="Arial"/>
          <w:highlight w:val="yellow"/>
        </w:rPr>
        <w:t>anisaatio n, Nimi, Tehtävänimike</w:t>
      </w:r>
    </w:p>
    <w:sectPr w:rsidR="00BB30CA" w:rsidRPr="00956B07" w:rsidSect="00BA0FD7">
      <w:headerReference w:type="default" r:id="rId7"/>
      <w:headerReference w:type="first" r:id="rId8"/>
      <w:footerReference w:type="first" r:id="rId9"/>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CA8FB" w14:textId="77777777" w:rsidR="00430F27" w:rsidRDefault="00430F27">
      <w:r>
        <w:separator/>
      </w:r>
    </w:p>
    <w:p w14:paraId="5B4BACA7" w14:textId="77777777" w:rsidR="00430F27" w:rsidRDefault="00430F27"/>
  </w:endnote>
  <w:endnote w:type="continuationSeparator" w:id="0">
    <w:p w14:paraId="79DE9DFF" w14:textId="77777777" w:rsidR="00430F27" w:rsidRDefault="00430F27">
      <w:r>
        <w:continuationSeparator/>
      </w:r>
    </w:p>
    <w:p w14:paraId="6C603233" w14:textId="77777777" w:rsidR="00430F27" w:rsidRDefault="00430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5930" w14:textId="77777777" w:rsidR="00BA0FD7" w:rsidRDefault="003C2EC7" w:rsidP="00BA0FD7">
    <w:r>
      <w:rPr>
        <w:noProof/>
      </w:rPr>
      <w:drawing>
        <wp:anchor distT="360045" distB="0" distL="114300" distR="114300" simplePos="0" relativeHeight="251656192" behindDoc="1" locked="1" layoutInCell="0" allowOverlap="1" wp14:anchorId="0E33F5E9" wp14:editId="03CE3F1E">
          <wp:simplePos x="0" y="0"/>
          <wp:positionH relativeFrom="page">
            <wp:posOffset>768350</wp:posOffset>
          </wp:positionH>
          <wp:positionV relativeFrom="page">
            <wp:posOffset>9969500</wp:posOffset>
          </wp:positionV>
          <wp:extent cx="6008400" cy="338400"/>
          <wp:effectExtent l="0" t="0" r="0" b="0"/>
          <wp:wrapTopAndBottom/>
          <wp:docPr id="1" name="Kuva 1" descr="Työ- ja elinkeinoministeriö, PL 32, 00023 Valtioneuvosto. Puhelin 029516001, Faksi 0916062160, www.tem.fi&#10;Arbets- och näringsministeriet, PB 32, 00023 Statsrådet. Telefon 029516001, Fax0916062160, www.tem.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Työ- ja elinkeinoministeriö, PL 32, 00023 Valtioneuvosto. Puhelin 029516001, Faksi 0916062160, www.tem.fi&#10;Arbets- och näringsministeriet, PB 32, 00023 Statsrådet. Telefon 029516001, Fax0916062160, www.tem.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84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18C61" w14:textId="77777777" w:rsidR="00430F27" w:rsidRDefault="00430F27">
      <w:r>
        <w:separator/>
      </w:r>
    </w:p>
    <w:p w14:paraId="46831844" w14:textId="77777777" w:rsidR="00430F27" w:rsidRDefault="00430F27"/>
  </w:footnote>
  <w:footnote w:type="continuationSeparator" w:id="0">
    <w:p w14:paraId="69E49436" w14:textId="77777777" w:rsidR="00430F27" w:rsidRDefault="00430F27">
      <w:r>
        <w:continuationSeparator/>
      </w:r>
    </w:p>
    <w:p w14:paraId="0116CDF6" w14:textId="77777777" w:rsidR="00430F27" w:rsidRDefault="00430F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7E71" w14:textId="735BA3C3" w:rsidR="00601F3C" w:rsidRDefault="00601F3C" w:rsidP="00601F3C">
    <w:pPr>
      <w:pStyle w:val="Yltunniste"/>
      <w:spacing w:line="280" w:lineRule="atLeast"/>
      <w:jc w:val="right"/>
    </w:pPr>
    <w:r>
      <w:fldChar w:fldCharType="begin"/>
    </w:r>
    <w:r>
      <w:instrText xml:space="preserve"> PAGE </w:instrText>
    </w:r>
    <w:r>
      <w:fldChar w:fldCharType="separate"/>
    </w:r>
    <w:r w:rsidR="0063691F">
      <w:rPr>
        <w:noProof/>
      </w:rPr>
      <w:t>3</w:t>
    </w:r>
    <w:r>
      <w:fldChar w:fldCharType="end"/>
    </w:r>
    <w:r w:rsidRPr="00A96D0F">
      <w:t>/</w:t>
    </w:r>
    <w:r>
      <w:fldChar w:fldCharType="begin"/>
    </w:r>
    <w:r>
      <w:instrText xml:space="preserve"> NUMPAGES </w:instrText>
    </w:r>
    <w:r>
      <w:fldChar w:fldCharType="separate"/>
    </w:r>
    <w:r w:rsidR="0063691F">
      <w:rPr>
        <w:noProof/>
      </w:rPr>
      <w:t>5</w:t>
    </w:r>
    <w:r>
      <w:rPr>
        <w:noProof/>
      </w:rPr>
      <w:fldChar w:fldCharType="end"/>
    </w:r>
  </w:p>
  <w:p w14:paraId="78F26809" w14:textId="45379DF8" w:rsidR="00601F3C" w:rsidRDefault="00601F3C" w:rsidP="00601F3C">
    <w:pPr>
      <w:pStyle w:val="Yltunniste"/>
      <w:jc w:val="right"/>
    </w:pPr>
    <w:r>
      <w:rPr>
        <w:rStyle w:val="akptunniste"/>
      </w:rPr>
      <w:fldChar w:fldCharType="begin"/>
    </w:r>
    <w:r>
      <w:rPr>
        <w:rStyle w:val="akptunniste"/>
      </w:rPr>
      <w:instrText xml:space="preserve"> DOCPROPERTY  tweb_doc_identifier  \* MERGEFORMAT </w:instrText>
    </w:r>
    <w:r>
      <w:rPr>
        <w:rStyle w:val="akptunniste"/>
      </w:rPr>
      <w:fldChar w:fldCharType="separate"/>
    </w:r>
    <w:r w:rsidR="002E6667">
      <w:rPr>
        <w:rStyle w:val="akptunniste"/>
      </w:rPr>
      <w:t>Asianumero</w:t>
    </w:r>
    <w:r>
      <w:rPr>
        <w:rStyle w:val="akptunnist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0DEF" w14:textId="5F63274B" w:rsidR="00BB30CA" w:rsidRDefault="003C2EC7" w:rsidP="00AA0115">
    <w:pPr>
      <w:pStyle w:val="Yltunniste"/>
      <w:ind w:left="7824"/>
    </w:pPr>
    <w:r>
      <w:rPr>
        <w:noProof/>
      </w:rPr>
      <mc:AlternateContent>
        <mc:Choice Requires="wps">
          <w:drawing>
            <wp:anchor distT="0" distB="0" distL="114300" distR="114300" simplePos="0" relativeHeight="251659264" behindDoc="1" locked="0" layoutInCell="0" allowOverlap="1" wp14:anchorId="2CCA673D" wp14:editId="070857A3">
              <wp:simplePos x="0" y="0"/>
              <wp:positionH relativeFrom="page">
                <wp:posOffset>6443345</wp:posOffset>
              </wp:positionH>
              <wp:positionV relativeFrom="page">
                <wp:posOffset>1579245</wp:posOffset>
              </wp:positionV>
              <wp:extent cx="814070" cy="201295"/>
              <wp:effectExtent l="0" t="0" r="5080" b="825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EAD4" w14:textId="4DC242B7" w:rsidR="000E4CC9" w:rsidRDefault="000E4CC9" w:rsidP="000E4CC9">
                          <w:pPr>
                            <w:pStyle w:val="Yltunniste"/>
                            <w:spacing w:line="280" w:lineRule="atLeast"/>
                            <w:jc w:val="right"/>
                          </w:pPr>
                          <w:r>
                            <w:fldChar w:fldCharType="begin"/>
                          </w:r>
                          <w:r>
                            <w:instrText xml:space="preserve"> PAGE </w:instrText>
                          </w:r>
                          <w:r>
                            <w:fldChar w:fldCharType="separate"/>
                          </w:r>
                          <w:r w:rsidR="0063691F">
                            <w:rPr>
                              <w:noProof/>
                            </w:rPr>
                            <w:t>1</w:t>
                          </w:r>
                          <w:r>
                            <w:fldChar w:fldCharType="end"/>
                          </w:r>
                          <w:r w:rsidRPr="00A96D0F">
                            <w:t>/</w:t>
                          </w:r>
                          <w:r>
                            <w:fldChar w:fldCharType="begin"/>
                          </w:r>
                          <w:r>
                            <w:instrText xml:space="preserve"> NUMPAGES </w:instrText>
                          </w:r>
                          <w:r>
                            <w:fldChar w:fldCharType="separate"/>
                          </w:r>
                          <w:r w:rsidR="0063691F">
                            <w:rPr>
                              <w:noProof/>
                            </w:rPr>
                            <w:t>5</w:t>
                          </w:r>
                          <w:r>
                            <w:rPr>
                              <w:noProof/>
                            </w:rPr>
                            <w:fldChar w:fldCharType="end"/>
                          </w:r>
                        </w:p>
                        <w:p w14:paraId="5713704D" w14:textId="77777777" w:rsidR="000E4CC9" w:rsidRPr="00FB630F" w:rsidRDefault="000E4CC9"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A673D" id="_x0000_t202" coordsize="21600,21600" o:spt="202" path="m,l,21600r21600,l21600,xe">
              <v:stroke joinstyle="miter"/>
              <v:path gradientshapeok="t" o:connecttype="rect"/>
            </v:shapetype>
            <v:shape id="Text Box 42" o:spid="_x0000_s1026" type="#_x0000_t202" style="position:absolute;left:0;text-align:left;margin-left:507.35pt;margin-top:124.35pt;width:64.1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9Tqw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" o:allowincell="f" filled="f" stroked="f">
              <v:textbox inset="0,0,0,0">
                <w:txbxContent>
                  <w:p w14:paraId="02CEEAD4" w14:textId="4DC242B7" w:rsidR="000E4CC9" w:rsidRDefault="000E4CC9" w:rsidP="000E4CC9">
                    <w:pPr>
                      <w:pStyle w:val="Yltunniste"/>
                      <w:spacing w:line="280" w:lineRule="atLeast"/>
                      <w:jc w:val="right"/>
                    </w:pPr>
                    <w:r>
                      <w:fldChar w:fldCharType="begin"/>
                    </w:r>
                    <w:r>
                      <w:instrText xml:space="preserve"> PAGE </w:instrText>
                    </w:r>
                    <w:r>
                      <w:fldChar w:fldCharType="separate"/>
                    </w:r>
                    <w:r w:rsidR="0063691F">
                      <w:rPr>
                        <w:noProof/>
                      </w:rPr>
                      <w:t>1</w:t>
                    </w:r>
                    <w:r>
                      <w:fldChar w:fldCharType="end"/>
                    </w:r>
                    <w:r w:rsidRPr="00A96D0F">
                      <w:t>/</w:t>
                    </w:r>
                    <w:r>
                      <w:fldChar w:fldCharType="begin"/>
                    </w:r>
                    <w:r>
                      <w:instrText xml:space="preserve"> NUMPAGES </w:instrText>
                    </w:r>
                    <w:r>
                      <w:fldChar w:fldCharType="separate"/>
                    </w:r>
                    <w:r w:rsidR="0063691F">
                      <w:rPr>
                        <w:noProof/>
                      </w:rPr>
                      <w:t>5</w:t>
                    </w:r>
                    <w:r>
                      <w:rPr>
                        <w:noProof/>
                      </w:rPr>
                      <w:fldChar w:fldCharType="end"/>
                    </w:r>
                  </w:p>
                  <w:p w14:paraId="5713704D" w14:textId="77777777" w:rsidR="000E4CC9" w:rsidRPr="00FB630F" w:rsidRDefault="000E4CC9" w:rsidP="000E4CC9">
                    <w:pPr>
                      <w:pStyle w:val="Yltunniste"/>
                      <w:spacing w:line="280" w:lineRule="atLeast"/>
                      <w:jc w:val="right"/>
                    </w:pPr>
                  </w:p>
                </w:txbxContent>
              </v:textbox>
              <w10:wrap anchorx="page" anchory="page"/>
            </v:shape>
          </w:pict>
        </mc:Fallback>
      </mc:AlternateContent>
    </w:r>
    <w:r>
      <w:rPr>
        <w:noProof/>
      </w:rPr>
      <w:drawing>
        <wp:anchor distT="0" distB="288290" distL="114300" distR="114300" simplePos="0" relativeHeight="251658240" behindDoc="1" locked="1" layoutInCell="1" allowOverlap="1" wp14:anchorId="24E55701" wp14:editId="3B4A7F0B">
          <wp:simplePos x="0" y="0"/>
          <wp:positionH relativeFrom="page">
            <wp:posOffset>2952750</wp:posOffset>
          </wp:positionH>
          <wp:positionV relativeFrom="page">
            <wp:posOffset>292100</wp:posOffset>
          </wp:positionV>
          <wp:extent cx="1623600" cy="860400"/>
          <wp:effectExtent l="0" t="0" r="0" b="0"/>
          <wp:wrapTopAndBottom/>
          <wp:docPr id="2" name="Kuva 62" descr="Työ- ja elinkeinoministeriön tunnus">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62" descr="Työ- ja elinkeinoministeriön tunnus">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0115">
      <w:t>Liite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4685"/>
    <w:multiLevelType w:val="hybridMultilevel"/>
    <w:tmpl w:val="5352DDD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6964597"/>
    <w:multiLevelType w:val="hybridMultilevel"/>
    <w:tmpl w:val="6744F76E"/>
    <w:lvl w:ilvl="0" w:tplc="14EC08FE">
      <w:start w:val="1"/>
      <w:numFmt w:val="decimal"/>
      <w:lvlText w:val="%1."/>
      <w:lvlJc w:val="left"/>
      <w:pPr>
        <w:ind w:left="2614" w:hanging="760"/>
      </w:pPr>
      <w:rPr>
        <w:rFonts w:hint="default"/>
      </w:rPr>
    </w:lvl>
    <w:lvl w:ilvl="1" w:tplc="040B0019" w:tentative="1">
      <w:start w:val="1"/>
      <w:numFmt w:val="lowerLetter"/>
      <w:lvlText w:val="%2."/>
      <w:lvlJc w:val="left"/>
      <w:pPr>
        <w:ind w:left="2934" w:hanging="360"/>
      </w:pPr>
    </w:lvl>
    <w:lvl w:ilvl="2" w:tplc="040B001B" w:tentative="1">
      <w:start w:val="1"/>
      <w:numFmt w:val="lowerRoman"/>
      <w:lvlText w:val="%3."/>
      <w:lvlJc w:val="right"/>
      <w:pPr>
        <w:ind w:left="3654" w:hanging="180"/>
      </w:pPr>
    </w:lvl>
    <w:lvl w:ilvl="3" w:tplc="040B000F" w:tentative="1">
      <w:start w:val="1"/>
      <w:numFmt w:val="decimal"/>
      <w:lvlText w:val="%4."/>
      <w:lvlJc w:val="left"/>
      <w:pPr>
        <w:ind w:left="4374" w:hanging="360"/>
      </w:pPr>
    </w:lvl>
    <w:lvl w:ilvl="4" w:tplc="040B0019" w:tentative="1">
      <w:start w:val="1"/>
      <w:numFmt w:val="lowerLetter"/>
      <w:lvlText w:val="%5."/>
      <w:lvlJc w:val="left"/>
      <w:pPr>
        <w:ind w:left="5094" w:hanging="360"/>
      </w:pPr>
    </w:lvl>
    <w:lvl w:ilvl="5" w:tplc="040B001B" w:tentative="1">
      <w:start w:val="1"/>
      <w:numFmt w:val="lowerRoman"/>
      <w:lvlText w:val="%6."/>
      <w:lvlJc w:val="right"/>
      <w:pPr>
        <w:ind w:left="5814" w:hanging="180"/>
      </w:pPr>
    </w:lvl>
    <w:lvl w:ilvl="6" w:tplc="040B000F" w:tentative="1">
      <w:start w:val="1"/>
      <w:numFmt w:val="decimal"/>
      <w:lvlText w:val="%7."/>
      <w:lvlJc w:val="left"/>
      <w:pPr>
        <w:ind w:left="6534" w:hanging="360"/>
      </w:pPr>
    </w:lvl>
    <w:lvl w:ilvl="7" w:tplc="040B0019" w:tentative="1">
      <w:start w:val="1"/>
      <w:numFmt w:val="lowerLetter"/>
      <w:lvlText w:val="%8."/>
      <w:lvlJc w:val="left"/>
      <w:pPr>
        <w:ind w:left="7254" w:hanging="360"/>
      </w:pPr>
    </w:lvl>
    <w:lvl w:ilvl="8" w:tplc="040B001B" w:tentative="1">
      <w:start w:val="1"/>
      <w:numFmt w:val="lowerRoman"/>
      <w:lvlText w:val="%9."/>
      <w:lvlJc w:val="right"/>
      <w:pPr>
        <w:ind w:left="7974" w:hanging="180"/>
      </w:pPr>
    </w:lvl>
  </w:abstractNum>
  <w:abstractNum w:abstractNumId="2" w15:restartNumberingAfterBreak="0">
    <w:nsid w:val="3728310B"/>
    <w:multiLevelType w:val="hybridMultilevel"/>
    <w:tmpl w:val="6A80398C"/>
    <w:lvl w:ilvl="0" w:tplc="040B0001">
      <w:start w:val="1"/>
      <w:numFmt w:val="bullet"/>
      <w:lvlText w:val=""/>
      <w:lvlJc w:val="left"/>
      <w:pPr>
        <w:ind w:left="2203" w:hanging="360"/>
      </w:pPr>
      <w:rPr>
        <w:rFonts w:ascii="Symbol" w:hAnsi="Symbol" w:hint="default"/>
      </w:rPr>
    </w:lvl>
    <w:lvl w:ilvl="1" w:tplc="040B0003" w:tentative="1">
      <w:start w:val="1"/>
      <w:numFmt w:val="bullet"/>
      <w:lvlText w:val="o"/>
      <w:lvlJc w:val="left"/>
      <w:pPr>
        <w:ind w:left="2923" w:hanging="360"/>
      </w:pPr>
      <w:rPr>
        <w:rFonts w:ascii="Courier New" w:hAnsi="Courier New" w:cs="Courier New" w:hint="default"/>
      </w:rPr>
    </w:lvl>
    <w:lvl w:ilvl="2" w:tplc="040B0005" w:tentative="1">
      <w:start w:val="1"/>
      <w:numFmt w:val="bullet"/>
      <w:lvlText w:val=""/>
      <w:lvlJc w:val="left"/>
      <w:pPr>
        <w:ind w:left="3643" w:hanging="360"/>
      </w:pPr>
      <w:rPr>
        <w:rFonts w:ascii="Wingdings" w:hAnsi="Wingdings" w:hint="default"/>
      </w:rPr>
    </w:lvl>
    <w:lvl w:ilvl="3" w:tplc="040B0001" w:tentative="1">
      <w:start w:val="1"/>
      <w:numFmt w:val="bullet"/>
      <w:lvlText w:val=""/>
      <w:lvlJc w:val="left"/>
      <w:pPr>
        <w:ind w:left="4363" w:hanging="360"/>
      </w:pPr>
      <w:rPr>
        <w:rFonts w:ascii="Symbol" w:hAnsi="Symbol" w:hint="default"/>
      </w:rPr>
    </w:lvl>
    <w:lvl w:ilvl="4" w:tplc="040B0003" w:tentative="1">
      <w:start w:val="1"/>
      <w:numFmt w:val="bullet"/>
      <w:lvlText w:val="o"/>
      <w:lvlJc w:val="left"/>
      <w:pPr>
        <w:ind w:left="5083" w:hanging="360"/>
      </w:pPr>
      <w:rPr>
        <w:rFonts w:ascii="Courier New" w:hAnsi="Courier New" w:cs="Courier New" w:hint="default"/>
      </w:rPr>
    </w:lvl>
    <w:lvl w:ilvl="5" w:tplc="040B0005" w:tentative="1">
      <w:start w:val="1"/>
      <w:numFmt w:val="bullet"/>
      <w:lvlText w:val=""/>
      <w:lvlJc w:val="left"/>
      <w:pPr>
        <w:ind w:left="5803" w:hanging="360"/>
      </w:pPr>
      <w:rPr>
        <w:rFonts w:ascii="Wingdings" w:hAnsi="Wingdings" w:hint="default"/>
      </w:rPr>
    </w:lvl>
    <w:lvl w:ilvl="6" w:tplc="040B0001" w:tentative="1">
      <w:start w:val="1"/>
      <w:numFmt w:val="bullet"/>
      <w:lvlText w:val=""/>
      <w:lvlJc w:val="left"/>
      <w:pPr>
        <w:ind w:left="6523" w:hanging="360"/>
      </w:pPr>
      <w:rPr>
        <w:rFonts w:ascii="Symbol" w:hAnsi="Symbol" w:hint="default"/>
      </w:rPr>
    </w:lvl>
    <w:lvl w:ilvl="7" w:tplc="040B0003" w:tentative="1">
      <w:start w:val="1"/>
      <w:numFmt w:val="bullet"/>
      <w:lvlText w:val="o"/>
      <w:lvlJc w:val="left"/>
      <w:pPr>
        <w:ind w:left="7243" w:hanging="360"/>
      </w:pPr>
      <w:rPr>
        <w:rFonts w:ascii="Courier New" w:hAnsi="Courier New" w:cs="Courier New" w:hint="default"/>
      </w:rPr>
    </w:lvl>
    <w:lvl w:ilvl="8" w:tplc="040B0005" w:tentative="1">
      <w:start w:val="1"/>
      <w:numFmt w:val="bullet"/>
      <w:lvlText w:val=""/>
      <w:lvlJc w:val="left"/>
      <w:pPr>
        <w:ind w:left="7963" w:hanging="360"/>
      </w:pPr>
      <w:rPr>
        <w:rFonts w:ascii="Wingdings" w:hAnsi="Wingdings" w:hint="default"/>
      </w:rPr>
    </w:lvl>
  </w:abstractNum>
  <w:abstractNum w:abstractNumId="3"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abstractNum w:abstractNumId="4" w15:restartNumberingAfterBreak="0">
    <w:nsid w:val="63382834"/>
    <w:multiLevelType w:val="hybridMultilevel"/>
    <w:tmpl w:val="7B4A2F10"/>
    <w:lvl w:ilvl="0" w:tplc="D2A0D0B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QFSet/>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C"/>
    <w:rsid w:val="0000039E"/>
    <w:rsid w:val="000230FC"/>
    <w:rsid w:val="000243F5"/>
    <w:rsid w:val="00037954"/>
    <w:rsid w:val="00051A3D"/>
    <w:rsid w:val="000660CE"/>
    <w:rsid w:val="00066487"/>
    <w:rsid w:val="00083F94"/>
    <w:rsid w:val="00084321"/>
    <w:rsid w:val="00086668"/>
    <w:rsid w:val="000959E2"/>
    <w:rsid w:val="000C5620"/>
    <w:rsid w:val="000D096F"/>
    <w:rsid w:val="000E4CC9"/>
    <w:rsid w:val="000E505E"/>
    <w:rsid w:val="000E60B6"/>
    <w:rsid w:val="000F2157"/>
    <w:rsid w:val="000F24FE"/>
    <w:rsid w:val="00103031"/>
    <w:rsid w:val="0011232E"/>
    <w:rsid w:val="00140EF8"/>
    <w:rsid w:val="0014506C"/>
    <w:rsid w:val="00146B2A"/>
    <w:rsid w:val="00181868"/>
    <w:rsid w:val="00186449"/>
    <w:rsid w:val="001A132E"/>
    <w:rsid w:val="001A33A8"/>
    <w:rsid w:val="001F3B51"/>
    <w:rsid w:val="0021033D"/>
    <w:rsid w:val="0021303C"/>
    <w:rsid w:val="00233A9E"/>
    <w:rsid w:val="002513B1"/>
    <w:rsid w:val="00256C44"/>
    <w:rsid w:val="00280CFF"/>
    <w:rsid w:val="002B0F16"/>
    <w:rsid w:val="002C1927"/>
    <w:rsid w:val="002D06A6"/>
    <w:rsid w:val="002D7A71"/>
    <w:rsid w:val="002E635F"/>
    <w:rsid w:val="002E6667"/>
    <w:rsid w:val="002F34C4"/>
    <w:rsid w:val="002F5C73"/>
    <w:rsid w:val="003221EF"/>
    <w:rsid w:val="00323503"/>
    <w:rsid w:val="003241A6"/>
    <w:rsid w:val="003323E0"/>
    <w:rsid w:val="003564B3"/>
    <w:rsid w:val="00374779"/>
    <w:rsid w:val="00385A23"/>
    <w:rsid w:val="003A0FAE"/>
    <w:rsid w:val="003B0583"/>
    <w:rsid w:val="003B08F9"/>
    <w:rsid w:val="003B7A8E"/>
    <w:rsid w:val="003C0A50"/>
    <w:rsid w:val="003C2EC7"/>
    <w:rsid w:val="003C7039"/>
    <w:rsid w:val="003D18C3"/>
    <w:rsid w:val="003E6477"/>
    <w:rsid w:val="003F3EC5"/>
    <w:rsid w:val="00423292"/>
    <w:rsid w:val="00430F27"/>
    <w:rsid w:val="00432AC3"/>
    <w:rsid w:val="0045660F"/>
    <w:rsid w:val="004740E7"/>
    <w:rsid w:val="00476E5C"/>
    <w:rsid w:val="00494FD4"/>
    <w:rsid w:val="004B2020"/>
    <w:rsid w:val="004C72E8"/>
    <w:rsid w:val="004D63CE"/>
    <w:rsid w:val="004E5453"/>
    <w:rsid w:val="004E756B"/>
    <w:rsid w:val="004F67F8"/>
    <w:rsid w:val="004F7C4F"/>
    <w:rsid w:val="00503A70"/>
    <w:rsid w:val="00512645"/>
    <w:rsid w:val="005308DE"/>
    <w:rsid w:val="00541595"/>
    <w:rsid w:val="00584095"/>
    <w:rsid w:val="0059215F"/>
    <w:rsid w:val="0059738C"/>
    <w:rsid w:val="005A559B"/>
    <w:rsid w:val="005B4E1B"/>
    <w:rsid w:val="005C4A69"/>
    <w:rsid w:val="00601F3C"/>
    <w:rsid w:val="0063146D"/>
    <w:rsid w:val="0063691F"/>
    <w:rsid w:val="00657F29"/>
    <w:rsid w:val="0066014C"/>
    <w:rsid w:val="00677470"/>
    <w:rsid w:val="00684BB4"/>
    <w:rsid w:val="006C3283"/>
    <w:rsid w:val="006E3970"/>
    <w:rsid w:val="006E4F2E"/>
    <w:rsid w:val="006F4ECD"/>
    <w:rsid w:val="00701471"/>
    <w:rsid w:val="007177C2"/>
    <w:rsid w:val="00732D08"/>
    <w:rsid w:val="0074332B"/>
    <w:rsid w:val="00744876"/>
    <w:rsid w:val="0077386C"/>
    <w:rsid w:val="00786285"/>
    <w:rsid w:val="007863D8"/>
    <w:rsid w:val="007A1993"/>
    <w:rsid w:val="007A4F32"/>
    <w:rsid w:val="007B3232"/>
    <w:rsid w:val="007C51C2"/>
    <w:rsid w:val="007D053C"/>
    <w:rsid w:val="007D631B"/>
    <w:rsid w:val="007E3D85"/>
    <w:rsid w:val="00817C85"/>
    <w:rsid w:val="00826BF0"/>
    <w:rsid w:val="008423BA"/>
    <w:rsid w:val="0086716B"/>
    <w:rsid w:val="0087522E"/>
    <w:rsid w:val="0087683F"/>
    <w:rsid w:val="00887F02"/>
    <w:rsid w:val="00891E12"/>
    <w:rsid w:val="008B2352"/>
    <w:rsid w:val="008B73C6"/>
    <w:rsid w:val="008C20D8"/>
    <w:rsid w:val="008C74B3"/>
    <w:rsid w:val="008D59A2"/>
    <w:rsid w:val="008E25B4"/>
    <w:rsid w:val="008E4D39"/>
    <w:rsid w:val="008E6574"/>
    <w:rsid w:val="008F0CB0"/>
    <w:rsid w:val="008F3A17"/>
    <w:rsid w:val="009044E9"/>
    <w:rsid w:val="009067C7"/>
    <w:rsid w:val="00931E23"/>
    <w:rsid w:val="009350B3"/>
    <w:rsid w:val="009506EF"/>
    <w:rsid w:val="00956B07"/>
    <w:rsid w:val="00956FCF"/>
    <w:rsid w:val="009840D5"/>
    <w:rsid w:val="009D1FDC"/>
    <w:rsid w:val="009F18EF"/>
    <w:rsid w:val="009F7F40"/>
    <w:rsid w:val="00A07662"/>
    <w:rsid w:val="00A22750"/>
    <w:rsid w:val="00A3353E"/>
    <w:rsid w:val="00A377EB"/>
    <w:rsid w:val="00A514B8"/>
    <w:rsid w:val="00A73244"/>
    <w:rsid w:val="00A7748B"/>
    <w:rsid w:val="00A95151"/>
    <w:rsid w:val="00A96DD0"/>
    <w:rsid w:val="00AA0115"/>
    <w:rsid w:val="00AD0375"/>
    <w:rsid w:val="00AD59BE"/>
    <w:rsid w:val="00AE1BB8"/>
    <w:rsid w:val="00AF01F5"/>
    <w:rsid w:val="00B00D1D"/>
    <w:rsid w:val="00B45F0E"/>
    <w:rsid w:val="00B53AA1"/>
    <w:rsid w:val="00B72A80"/>
    <w:rsid w:val="00BA0FD7"/>
    <w:rsid w:val="00BB30CA"/>
    <w:rsid w:val="00C0067E"/>
    <w:rsid w:val="00C00CBE"/>
    <w:rsid w:val="00C0562A"/>
    <w:rsid w:val="00C12430"/>
    <w:rsid w:val="00C31C77"/>
    <w:rsid w:val="00C47B5A"/>
    <w:rsid w:val="00C560E6"/>
    <w:rsid w:val="00C8246F"/>
    <w:rsid w:val="00C87EF0"/>
    <w:rsid w:val="00CC4451"/>
    <w:rsid w:val="00CC46FE"/>
    <w:rsid w:val="00CD23F4"/>
    <w:rsid w:val="00CF779F"/>
    <w:rsid w:val="00D0671F"/>
    <w:rsid w:val="00D22A93"/>
    <w:rsid w:val="00D32FC1"/>
    <w:rsid w:val="00D429A7"/>
    <w:rsid w:val="00D51A5C"/>
    <w:rsid w:val="00D62B9D"/>
    <w:rsid w:val="00D70D30"/>
    <w:rsid w:val="00D8152F"/>
    <w:rsid w:val="00DA12E1"/>
    <w:rsid w:val="00DA3D6E"/>
    <w:rsid w:val="00DD0E5A"/>
    <w:rsid w:val="00DD756D"/>
    <w:rsid w:val="00DF29AA"/>
    <w:rsid w:val="00DF53EA"/>
    <w:rsid w:val="00E067F2"/>
    <w:rsid w:val="00E56509"/>
    <w:rsid w:val="00E60100"/>
    <w:rsid w:val="00E61C8E"/>
    <w:rsid w:val="00E6398E"/>
    <w:rsid w:val="00E63DB5"/>
    <w:rsid w:val="00E6594D"/>
    <w:rsid w:val="00E65E18"/>
    <w:rsid w:val="00E84F18"/>
    <w:rsid w:val="00E86C00"/>
    <w:rsid w:val="00E944F3"/>
    <w:rsid w:val="00EB64E8"/>
    <w:rsid w:val="00ED752B"/>
    <w:rsid w:val="00EE1C6F"/>
    <w:rsid w:val="00F0076F"/>
    <w:rsid w:val="00F12AA5"/>
    <w:rsid w:val="00F134EA"/>
    <w:rsid w:val="00F20007"/>
    <w:rsid w:val="00F42114"/>
    <w:rsid w:val="00F46EBC"/>
    <w:rsid w:val="00F52E07"/>
    <w:rsid w:val="00F552CE"/>
    <w:rsid w:val="00F83734"/>
    <w:rsid w:val="00F917B0"/>
    <w:rsid w:val="00F96954"/>
    <w:rsid w:val="00FC45AC"/>
    <w:rsid w:val="00FD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293D1"/>
  <w15:chartTrackingRefBased/>
  <w15:docId w15:val="{5E17B543-9FAE-4C6B-8E84-5CFBFD8B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iPriority="2"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C0A50"/>
    <w:pPr>
      <w:tabs>
        <w:tab w:val="left" w:pos="2608"/>
        <w:tab w:val="left" w:pos="3912"/>
      </w:tabs>
    </w:pPr>
    <w:rPr>
      <w:rFonts w:asciiTheme="minorHAnsi" w:hAnsiTheme="minorHAnsi"/>
      <w:sz w:val="21"/>
      <w:lang w:val="fi-FI" w:eastAsia="fi-FI"/>
    </w:rPr>
  </w:style>
  <w:style w:type="paragraph" w:styleId="Otsikko1">
    <w:name w:val="heading 1"/>
    <w:basedOn w:val="Normaali"/>
    <w:next w:val="Leipteksti"/>
    <w:qFormat/>
    <w:rsid w:val="003C0A50"/>
    <w:pPr>
      <w:keepNext/>
      <w:spacing w:before="240" w:after="240" w:line="240" w:lineRule="atLeast"/>
      <w:outlineLvl w:val="0"/>
    </w:pPr>
    <w:rPr>
      <w:rFonts w:asciiTheme="majorHAnsi" w:hAnsiTheme="majorHAnsi"/>
      <w:bCs/>
      <w:caps/>
      <w:kern w:val="32"/>
      <w:szCs w:val="32"/>
    </w:rPr>
  </w:style>
  <w:style w:type="paragraph" w:styleId="Otsikko2">
    <w:name w:val="heading 2"/>
    <w:basedOn w:val="Normaali"/>
    <w:next w:val="Leipteksti"/>
    <w:link w:val="Otsikko2Char"/>
    <w:qFormat/>
    <w:rsid w:val="0087683F"/>
    <w:pPr>
      <w:keepNext/>
      <w:keepLines/>
      <w:spacing w:before="240" w:after="240" w:line="240" w:lineRule="atLeast"/>
      <w:outlineLvl w:val="1"/>
    </w:pPr>
    <w:rPr>
      <w:rFonts w:asciiTheme="majorHAnsi" w:hAnsiTheme="majorHAnsi"/>
      <w:bCs/>
      <w:szCs w:val="26"/>
    </w:rPr>
  </w:style>
  <w:style w:type="paragraph" w:styleId="Otsikko3">
    <w:name w:val="heading 3"/>
    <w:basedOn w:val="Normaali"/>
    <w:next w:val="Normaali"/>
    <w:link w:val="Otsikko3Char"/>
    <w:qFormat/>
    <w:rsid w:val="0087683F"/>
    <w:pPr>
      <w:keepNext/>
      <w:keepLines/>
      <w:spacing w:before="240" w:line="240" w:lineRule="atLeast"/>
      <w:ind w:left="2608"/>
      <w:outlineLvl w:val="2"/>
    </w:pPr>
    <w:rPr>
      <w:rFonts w:asciiTheme="majorHAnsi" w:hAnsiTheme="majorHAnsi" w:cs="Arial"/>
      <w:bCs/>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F18EF"/>
    <w:pPr>
      <w:tabs>
        <w:tab w:val="center" w:pos="4819"/>
        <w:tab w:val="right" w:pos="9638"/>
      </w:tabs>
    </w:p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lang w:val="fi-FI" w:eastAsia="fi-FI"/>
    </w:rPr>
  </w:style>
  <w:style w:type="character" w:customStyle="1" w:styleId="Otsikko2Char">
    <w:name w:val="Otsikko 2 Char"/>
    <w:link w:val="Otsikko2"/>
    <w:rsid w:val="0087683F"/>
    <w:rPr>
      <w:rFonts w:asciiTheme="majorHAnsi" w:hAnsiTheme="majorHAnsi"/>
      <w:bCs/>
      <w:sz w:val="21"/>
      <w:szCs w:val="26"/>
      <w:lang w:val="fi-FI" w:eastAsia="fi-FI"/>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87683F"/>
    <w:rPr>
      <w:rFonts w:asciiTheme="majorHAnsi" w:hAnsiTheme="majorHAnsi" w:cs="Arial"/>
      <w:bCs/>
      <w:sz w:val="21"/>
      <w:lang w:val="fi-FI" w:eastAsia="fi-FI"/>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rFonts w:cs="Arial"/>
      <w:b/>
      <w:kern w:val="28"/>
      <w:sz w:val="22"/>
      <w:szCs w:val="52"/>
    </w:rPr>
  </w:style>
  <w:style w:type="character" w:customStyle="1" w:styleId="OtsikkoChar">
    <w:name w:val="Otsikko Char"/>
    <w:link w:val="Otsikko"/>
    <w:rsid w:val="0021303C"/>
    <w:rPr>
      <w:rFonts w:ascii="Arial" w:hAnsi="Arial" w:cs="Arial"/>
      <w:b/>
      <w:kern w:val="28"/>
      <w:sz w:val="22"/>
      <w:szCs w:val="52"/>
    </w:rPr>
  </w:style>
  <w:style w:type="paragraph" w:styleId="Allekirjoitus">
    <w:name w:val="Signature"/>
    <w:basedOn w:val="Normaali"/>
    <w:link w:val="AllekirjoitusChar"/>
    <w:uiPriority w:val="2"/>
    <w:rsid w:val="00EE1C6F"/>
    <w:pPr>
      <w:spacing w:before="880"/>
      <w:ind w:left="2608"/>
      <w:contextualSpacing/>
    </w:pPr>
  </w:style>
  <w:style w:type="character" w:customStyle="1" w:styleId="AllekirjoitusChar">
    <w:name w:val="Allekirjoitus Char"/>
    <w:basedOn w:val="Kappaleenoletusfontti"/>
    <w:link w:val="Allekirjoitus"/>
    <w:uiPriority w:val="2"/>
    <w:rsid w:val="00EE1C6F"/>
    <w:rPr>
      <w:rFonts w:ascii="Arial" w:hAnsi="Arial"/>
      <w:sz w:val="21"/>
      <w:lang w:val="fi-FI" w:eastAsia="fi-FI"/>
    </w:rPr>
  </w:style>
  <w:style w:type="table" w:styleId="Vaaleataulukkoruudukko">
    <w:name w:val="Grid Table Light"/>
    <w:basedOn w:val="Normaalitaulukko"/>
    <w:uiPriority w:val="40"/>
    <w:rsid w:val="000C56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uettelokappale">
    <w:name w:val="List Paragraph"/>
    <w:basedOn w:val="Normaali"/>
    <w:uiPriority w:val="34"/>
    <w:rsid w:val="003A0FAE"/>
    <w:pPr>
      <w:tabs>
        <w:tab w:val="clear" w:pos="2608"/>
        <w:tab w:val="clear" w:pos="3912"/>
      </w:tabs>
      <w:spacing w:after="200" w:line="276" w:lineRule="auto"/>
      <w:ind w:left="1304"/>
    </w:pPr>
    <w:rPr>
      <w:rFonts w:ascii="Arial" w:eastAsia="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Duunit\1_Logodomain\TEM_2016\TEM%20uusi%20ilme%202016\wordit\TEM_asiakirjapohja-FI-SWE_IDtest28%20macrot.dotx" TargetMode="External"/></Relationships>
</file>

<file path=word/theme/theme1.xml><?xml version="1.0" encoding="utf-8"?>
<a:theme xmlns:a="http://schemas.openxmlformats.org/drawingml/2006/main" name="Office-teema">
  <a:themeElements>
    <a:clrScheme name="TEM 2021 01">
      <a:dk1>
        <a:srgbClr val="000000"/>
      </a:dk1>
      <a:lt1>
        <a:srgbClr val="FFFFFF"/>
      </a:lt1>
      <a:dk2>
        <a:srgbClr val="201E5B"/>
      </a:dk2>
      <a:lt2>
        <a:srgbClr val="DDBF8C"/>
      </a:lt2>
      <a:accent1>
        <a:srgbClr val="554596"/>
      </a:accent1>
      <a:accent2>
        <a:srgbClr val="4565AD"/>
      </a:accent2>
      <a:accent3>
        <a:srgbClr val="008B3B"/>
      </a:accent3>
      <a:accent4>
        <a:srgbClr val="E5231B"/>
      </a:accent4>
      <a:accent5>
        <a:srgbClr val="B63E8F"/>
      </a:accent5>
      <a:accent6>
        <a:srgbClr val="894997"/>
      </a:accent6>
      <a:hlink>
        <a:srgbClr val="0066CF"/>
      </a:hlink>
      <a:folHlink>
        <a:srgbClr val="485CC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TEM_asiakirjapohja-FI-SWE_IDtest28 macrot.dotx</Template>
  <TotalTime>0</TotalTime>
  <Pages>5</Pages>
  <Words>771</Words>
  <Characters>6252</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Muistio</vt:lpstr>
    </vt:vector>
  </TitlesOfParts>
  <Company>Työ- ja elinkeinoministeriö</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Tweb asiakirjamalli</dc:subject>
  <dc:creator>Työ- ja elinkeinoministeriö</dc:creator>
  <cp:keywords/>
  <dc:description/>
  <cp:lastModifiedBy>Lehtonen Anniina (TEM)</cp:lastModifiedBy>
  <cp:revision>2</cp:revision>
  <cp:lastPrinted>2021-01-18T07:12:00Z</cp:lastPrinted>
  <dcterms:created xsi:type="dcterms:W3CDTF">2021-07-02T05:46:00Z</dcterms:created>
  <dcterms:modified xsi:type="dcterms:W3CDTF">2021-07-02T05:46:00Z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Liitteet</vt:lpwstr>
  </property>
  <property fmtid="{D5CDD505-2E9C-101B-9397-08002B2CF9AE}" pid="78" name="tweb_doc_eoperators">
    <vt:lpwstr>Vastaajat</vt:lpwstr>
  </property>
  <property fmtid="{D5CDD505-2E9C-101B-9397-08002B2CF9AE}" pid="79" name="tweb_doc_typecode">
    <vt:lpwstr>Asiakirjatyypin koodi</vt:lpwstr>
  </property>
  <property fmtid="{D5CDD505-2E9C-101B-9397-08002B2CF9AE}" pid="80" name="tweb_doc_xsubjectlist">
    <vt:lpwstr>Asiasanat</vt:lpwstr>
  </property>
  <property fmtid="{D5CDD505-2E9C-101B-9397-08002B2CF9AE}" pid="81" name="tweb_doc_owner">
    <vt:lpwstr>Laatija</vt:lpwstr>
  </property>
  <property fmtid="{D5CDD505-2E9C-101B-9397-08002B2CF9AE}" pid="82" name="tweb_doc_securityperiodstart">
    <vt:lpwstr>Salassapitoaika alkaa</vt:lpwstr>
  </property>
</Properties>
</file>